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11B475" w14:textId="369B0125" w:rsidR="005F4418" w:rsidRDefault="00732DF5" w:rsidP="00FE6DA5">
      <w:pPr>
        <w:pStyle w:val="Bezmezer"/>
        <w:jc w:val="both"/>
      </w:pPr>
      <w:bookmarkStart w:id="0" w:name="_Toc499564342"/>
      <w:bookmarkStart w:id="1" w:name="_Toc499564365"/>
      <w:bookmarkStart w:id="2" w:name="_Toc499564758"/>
      <w:r>
        <w:rPr>
          <w:rFonts w:eastAsia="Times New Roman" w:cs="Times New Roman"/>
          <w:lang w:eastAsia="cs-CZ"/>
        </w:rPr>
        <w:t xml:space="preserve">Příloha </w:t>
      </w:r>
      <w:r w:rsidRPr="00DB7DE1">
        <w:rPr>
          <w:rFonts w:eastAsia="Times New Roman" w:cs="Times New Roman"/>
          <w:lang w:eastAsia="cs-CZ"/>
        </w:rPr>
        <w:t xml:space="preserve">č. </w:t>
      </w:r>
      <w:r w:rsidR="00E57B09">
        <w:rPr>
          <w:rFonts w:eastAsia="Times New Roman" w:cs="Times New Roman"/>
          <w:lang w:eastAsia="cs-CZ"/>
        </w:rPr>
        <w:t>6</w:t>
      </w:r>
      <w:r w:rsidRPr="00DB7DE1">
        <w:rPr>
          <w:rFonts w:eastAsia="Times New Roman" w:cs="Times New Roman"/>
          <w:lang w:eastAsia="cs-CZ"/>
        </w:rPr>
        <w:t xml:space="preserve"> </w:t>
      </w:r>
      <w:r w:rsidR="0046334B">
        <w:rPr>
          <w:rFonts w:eastAsia="Times New Roman" w:cs="Times New Roman"/>
          <w:lang w:eastAsia="cs-CZ"/>
        </w:rPr>
        <w:t xml:space="preserve"> S</w:t>
      </w:r>
      <w:r w:rsidR="0046334B" w:rsidRPr="00DB7DE1">
        <w:rPr>
          <w:rFonts w:eastAsia="Times New Roman" w:cs="Times New Roman"/>
          <w:lang w:eastAsia="cs-CZ"/>
        </w:rPr>
        <w:t>mlouvy</w:t>
      </w:r>
      <w:r w:rsidR="0046334B">
        <w:rPr>
          <w:rFonts w:eastAsia="Times New Roman" w:cs="Times New Roman"/>
          <w:lang w:eastAsia="cs-CZ"/>
        </w:rPr>
        <w:t xml:space="preserve"> </w:t>
      </w:r>
    </w:p>
    <w:p w14:paraId="4D11B476" w14:textId="77777777" w:rsidR="00E902EC" w:rsidRPr="00126412" w:rsidRDefault="00E902EC" w:rsidP="00FE6DA5">
      <w:pPr>
        <w:pStyle w:val="Nadpis1"/>
        <w:numPr>
          <w:ilvl w:val="0"/>
          <w:numId w:val="0"/>
        </w:numPr>
        <w:ind w:left="432" w:hanging="432"/>
        <w:jc w:val="both"/>
        <w:rPr>
          <w:rFonts w:eastAsia="Times New Roman"/>
          <w:lang w:eastAsia="cs-CZ"/>
        </w:rPr>
      </w:pPr>
      <w:bookmarkStart w:id="3" w:name="_Toc136421593"/>
      <w:r w:rsidRPr="00126412">
        <w:rPr>
          <w:rFonts w:eastAsia="Times New Roman"/>
          <w:lang w:eastAsia="cs-CZ"/>
        </w:rPr>
        <w:t>Obch</w:t>
      </w:r>
      <w:r>
        <w:rPr>
          <w:rFonts w:eastAsia="Times New Roman"/>
          <w:lang w:eastAsia="cs-CZ"/>
        </w:rPr>
        <w:t>odní podmínky ke Smlouvě o dílo</w:t>
      </w:r>
      <w:bookmarkEnd w:id="3"/>
      <w:r>
        <w:rPr>
          <w:rFonts w:eastAsia="Times New Roman"/>
          <w:lang w:eastAsia="cs-CZ"/>
        </w:rPr>
        <w:t xml:space="preserve">        </w:t>
      </w:r>
    </w:p>
    <w:p w14:paraId="4D11B477" w14:textId="77777777" w:rsidR="00E902EC" w:rsidRPr="00126412" w:rsidRDefault="00E902EC" w:rsidP="00FE6DA5">
      <w:pPr>
        <w:spacing w:after="0" w:line="276" w:lineRule="auto"/>
        <w:jc w:val="both"/>
        <w:rPr>
          <w:rFonts w:ascii="Calibri" w:eastAsia="Times New Roman" w:hAnsi="Calibri" w:cs="Times New Roman"/>
          <w:b/>
          <w:sz w:val="22"/>
          <w:szCs w:val="22"/>
          <w:lang w:eastAsia="cs-CZ"/>
        </w:rPr>
      </w:pPr>
    </w:p>
    <w:p w14:paraId="4D11B478" w14:textId="77777777" w:rsidR="00E902EC" w:rsidRPr="00126412" w:rsidRDefault="00E902EC" w:rsidP="00FE6DA5">
      <w:pPr>
        <w:spacing w:after="0" w:line="276" w:lineRule="auto"/>
        <w:jc w:val="both"/>
        <w:rPr>
          <w:rFonts w:ascii="Calibri" w:eastAsia="Times New Roman" w:hAnsi="Calibri" w:cs="Times New Roman"/>
          <w:b/>
          <w:sz w:val="22"/>
          <w:szCs w:val="22"/>
          <w:lang w:eastAsia="cs-CZ"/>
        </w:rPr>
      </w:pPr>
    </w:p>
    <w:p w14:paraId="4D11B479" w14:textId="77777777" w:rsidR="00E902EC" w:rsidRPr="00126412" w:rsidRDefault="00E902EC" w:rsidP="00FE6DA5">
      <w:pPr>
        <w:spacing w:after="0" w:line="276" w:lineRule="auto"/>
        <w:jc w:val="both"/>
        <w:rPr>
          <w:rFonts w:ascii="Calibri" w:eastAsia="Times New Roman" w:hAnsi="Calibri" w:cs="Times New Roman"/>
          <w:b/>
          <w:sz w:val="22"/>
          <w:szCs w:val="22"/>
          <w:lang w:eastAsia="cs-CZ"/>
        </w:rPr>
      </w:pPr>
    </w:p>
    <w:p w14:paraId="4D11B47A" w14:textId="77777777" w:rsidR="00E902EC" w:rsidRPr="00126412" w:rsidRDefault="00E902EC" w:rsidP="00FE6DA5">
      <w:pPr>
        <w:spacing w:after="0" w:line="276" w:lineRule="auto"/>
        <w:jc w:val="both"/>
        <w:rPr>
          <w:rFonts w:eastAsia="Times New Roman" w:cs="Times New Roman"/>
          <w:b/>
          <w:lang w:eastAsia="cs-CZ"/>
        </w:rPr>
      </w:pPr>
      <w:r w:rsidRPr="00126412">
        <w:rPr>
          <w:rFonts w:eastAsia="Times New Roman" w:cs="Times New Roman"/>
          <w:b/>
          <w:lang w:eastAsia="cs-CZ"/>
        </w:rPr>
        <w:t>OBSAH OBCHODNÍCH PODMÍNEK</w:t>
      </w:r>
    </w:p>
    <w:p w14:paraId="4D11B47B" w14:textId="77777777" w:rsidR="00E902EC" w:rsidRPr="00126412" w:rsidRDefault="00E902EC" w:rsidP="00FE6DA5">
      <w:pPr>
        <w:spacing w:after="0" w:line="276" w:lineRule="auto"/>
        <w:jc w:val="both"/>
        <w:rPr>
          <w:rFonts w:ascii="Calibri" w:eastAsia="Times New Roman" w:hAnsi="Calibri" w:cs="Times New Roman"/>
          <w:b/>
          <w:sz w:val="22"/>
          <w:szCs w:val="22"/>
          <w:lang w:eastAsia="cs-CZ"/>
        </w:rPr>
      </w:pPr>
    </w:p>
    <w:p w14:paraId="45F88C1D" w14:textId="75E4D478" w:rsidR="00BE0045" w:rsidRDefault="00E902EC">
      <w:pPr>
        <w:pStyle w:val="Obsah1"/>
        <w:rPr>
          <w:rFonts w:eastAsiaTheme="minorEastAsia"/>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136421593" w:history="1">
        <w:r w:rsidR="00BE0045" w:rsidRPr="007D3BA1">
          <w:rPr>
            <w:rStyle w:val="Hypertextovodkaz"/>
            <w:rFonts w:eastAsia="Times New Roman"/>
            <w:lang w:eastAsia="cs-CZ"/>
          </w:rPr>
          <w:t>Obchodní podmínky ke Smlouvě o dílo</w:t>
        </w:r>
        <w:r w:rsidR="00BE0045">
          <w:rPr>
            <w:webHidden/>
          </w:rPr>
          <w:tab/>
        </w:r>
        <w:r w:rsidR="00BE0045">
          <w:rPr>
            <w:webHidden/>
          </w:rPr>
          <w:fldChar w:fldCharType="begin"/>
        </w:r>
        <w:r w:rsidR="00BE0045">
          <w:rPr>
            <w:webHidden/>
          </w:rPr>
          <w:instrText xml:space="preserve"> PAGEREF _Toc136421593 \h </w:instrText>
        </w:r>
        <w:r w:rsidR="00BE0045">
          <w:rPr>
            <w:webHidden/>
          </w:rPr>
        </w:r>
        <w:r w:rsidR="00BE0045">
          <w:rPr>
            <w:webHidden/>
          </w:rPr>
          <w:fldChar w:fldCharType="separate"/>
        </w:r>
        <w:r w:rsidR="004B6BC4">
          <w:rPr>
            <w:webHidden/>
          </w:rPr>
          <w:t>1</w:t>
        </w:r>
        <w:r w:rsidR="00BE0045">
          <w:rPr>
            <w:webHidden/>
          </w:rPr>
          <w:fldChar w:fldCharType="end"/>
        </w:r>
      </w:hyperlink>
    </w:p>
    <w:p w14:paraId="6B240F6C" w14:textId="0808837D" w:rsidR="00BE0045" w:rsidRDefault="00E57B09">
      <w:pPr>
        <w:pStyle w:val="Obsah1"/>
        <w:rPr>
          <w:rFonts w:eastAsiaTheme="minorEastAsia"/>
          <w:sz w:val="22"/>
          <w:szCs w:val="22"/>
          <w:lang w:eastAsia="cs-CZ"/>
        </w:rPr>
      </w:pPr>
      <w:hyperlink w:anchor="_Toc136421594" w:history="1">
        <w:r w:rsidR="00BE0045" w:rsidRPr="007D3BA1">
          <w:rPr>
            <w:rStyle w:val="Hypertextovodkaz"/>
            <w:rFonts w:eastAsia="Times New Roman" w:cs="Times New Roman"/>
            <w:b/>
            <w:lang w:eastAsia="cs-CZ"/>
          </w:rPr>
          <w:t>ČÁST 1 - ÚVODNÍ USTANOVENÍ</w:t>
        </w:r>
        <w:r w:rsidR="00BE0045">
          <w:rPr>
            <w:webHidden/>
          </w:rPr>
          <w:tab/>
        </w:r>
        <w:r w:rsidR="00BE0045">
          <w:rPr>
            <w:webHidden/>
          </w:rPr>
          <w:fldChar w:fldCharType="begin"/>
        </w:r>
        <w:r w:rsidR="00BE0045">
          <w:rPr>
            <w:webHidden/>
          </w:rPr>
          <w:instrText xml:space="preserve"> PAGEREF _Toc136421594 \h </w:instrText>
        </w:r>
        <w:r w:rsidR="00BE0045">
          <w:rPr>
            <w:webHidden/>
          </w:rPr>
        </w:r>
        <w:r w:rsidR="00BE0045">
          <w:rPr>
            <w:webHidden/>
          </w:rPr>
          <w:fldChar w:fldCharType="separate"/>
        </w:r>
        <w:r w:rsidR="004B6BC4">
          <w:rPr>
            <w:webHidden/>
          </w:rPr>
          <w:t>2</w:t>
        </w:r>
        <w:r w:rsidR="00BE0045">
          <w:rPr>
            <w:webHidden/>
          </w:rPr>
          <w:fldChar w:fldCharType="end"/>
        </w:r>
      </w:hyperlink>
    </w:p>
    <w:p w14:paraId="617088BC" w14:textId="748A44AD" w:rsidR="00BE0045" w:rsidRDefault="00E57B09">
      <w:pPr>
        <w:pStyle w:val="Obsah1"/>
        <w:rPr>
          <w:rFonts w:eastAsiaTheme="minorEastAsia"/>
          <w:sz w:val="22"/>
          <w:szCs w:val="22"/>
          <w:lang w:eastAsia="cs-CZ"/>
        </w:rPr>
      </w:pPr>
      <w:hyperlink w:anchor="_Toc136421595" w:history="1">
        <w:r w:rsidR="00BE0045" w:rsidRPr="007D3BA1">
          <w:rPr>
            <w:rStyle w:val="Hypertextovodkaz"/>
            <w:rFonts w:eastAsia="Times New Roman" w:cs="Times New Roman"/>
            <w:b/>
            <w:lang w:eastAsia="cs-CZ"/>
          </w:rPr>
          <w:t>ČÁST 2 - NÁVRH NA UZAVŘENÍ SMLOUVY O DÍLO</w:t>
        </w:r>
        <w:r w:rsidR="00BE0045">
          <w:rPr>
            <w:webHidden/>
          </w:rPr>
          <w:tab/>
        </w:r>
        <w:r w:rsidR="00BE0045">
          <w:rPr>
            <w:webHidden/>
          </w:rPr>
          <w:fldChar w:fldCharType="begin"/>
        </w:r>
        <w:r w:rsidR="00BE0045">
          <w:rPr>
            <w:webHidden/>
          </w:rPr>
          <w:instrText xml:space="preserve"> PAGEREF _Toc136421595 \h </w:instrText>
        </w:r>
        <w:r w:rsidR="00BE0045">
          <w:rPr>
            <w:webHidden/>
          </w:rPr>
        </w:r>
        <w:r w:rsidR="00BE0045">
          <w:rPr>
            <w:webHidden/>
          </w:rPr>
          <w:fldChar w:fldCharType="separate"/>
        </w:r>
        <w:r w:rsidR="004B6BC4">
          <w:rPr>
            <w:webHidden/>
          </w:rPr>
          <w:t>3</w:t>
        </w:r>
        <w:r w:rsidR="00BE0045">
          <w:rPr>
            <w:webHidden/>
          </w:rPr>
          <w:fldChar w:fldCharType="end"/>
        </w:r>
      </w:hyperlink>
    </w:p>
    <w:p w14:paraId="353A80B8" w14:textId="0FD6A4E4" w:rsidR="00BE0045" w:rsidRDefault="00E57B09">
      <w:pPr>
        <w:pStyle w:val="Obsah1"/>
        <w:rPr>
          <w:rFonts w:eastAsiaTheme="minorEastAsia"/>
          <w:sz w:val="22"/>
          <w:szCs w:val="22"/>
          <w:lang w:eastAsia="cs-CZ"/>
        </w:rPr>
      </w:pPr>
      <w:hyperlink w:anchor="_Toc136421596" w:history="1">
        <w:r w:rsidR="00BE0045" w:rsidRPr="007D3BA1">
          <w:rPr>
            <w:rStyle w:val="Hypertextovodkaz"/>
            <w:rFonts w:eastAsia="Times New Roman" w:cs="Times New Roman"/>
            <w:b/>
            <w:lang w:eastAsia="cs-CZ"/>
          </w:rPr>
          <w:t>ČÁST 3 - DÍLO</w:t>
        </w:r>
        <w:r w:rsidR="00BE0045">
          <w:rPr>
            <w:webHidden/>
          </w:rPr>
          <w:tab/>
        </w:r>
        <w:r w:rsidR="00BE0045">
          <w:rPr>
            <w:webHidden/>
          </w:rPr>
          <w:fldChar w:fldCharType="begin"/>
        </w:r>
        <w:r w:rsidR="00BE0045">
          <w:rPr>
            <w:webHidden/>
          </w:rPr>
          <w:instrText xml:space="preserve"> PAGEREF _Toc136421596 \h </w:instrText>
        </w:r>
        <w:r w:rsidR="00BE0045">
          <w:rPr>
            <w:webHidden/>
          </w:rPr>
        </w:r>
        <w:r w:rsidR="00BE0045">
          <w:rPr>
            <w:webHidden/>
          </w:rPr>
          <w:fldChar w:fldCharType="separate"/>
        </w:r>
        <w:r w:rsidR="004B6BC4">
          <w:rPr>
            <w:webHidden/>
          </w:rPr>
          <w:t>3</w:t>
        </w:r>
        <w:r w:rsidR="00BE0045">
          <w:rPr>
            <w:webHidden/>
          </w:rPr>
          <w:fldChar w:fldCharType="end"/>
        </w:r>
      </w:hyperlink>
    </w:p>
    <w:p w14:paraId="2068E651" w14:textId="320CF340" w:rsidR="00BE0045" w:rsidRDefault="00E57B09">
      <w:pPr>
        <w:pStyle w:val="Obsah1"/>
        <w:rPr>
          <w:rFonts w:eastAsiaTheme="minorEastAsia"/>
          <w:sz w:val="22"/>
          <w:szCs w:val="22"/>
          <w:lang w:eastAsia="cs-CZ"/>
        </w:rPr>
      </w:pPr>
      <w:hyperlink w:anchor="_Toc136421597" w:history="1">
        <w:r w:rsidR="00BE0045" w:rsidRPr="007D3BA1">
          <w:rPr>
            <w:rStyle w:val="Hypertextovodkaz"/>
            <w:rFonts w:eastAsia="Times New Roman" w:cs="Times New Roman"/>
            <w:b/>
            <w:lang w:eastAsia="cs-CZ"/>
          </w:rPr>
          <w:t>ČÁST 4 - CENA DÍLA</w:t>
        </w:r>
        <w:r w:rsidR="00BE0045">
          <w:rPr>
            <w:webHidden/>
          </w:rPr>
          <w:tab/>
        </w:r>
        <w:r w:rsidR="00BE0045">
          <w:rPr>
            <w:webHidden/>
          </w:rPr>
          <w:fldChar w:fldCharType="begin"/>
        </w:r>
        <w:r w:rsidR="00BE0045">
          <w:rPr>
            <w:webHidden/>
          </w:rPr>
          <w:instrText xml:space="preserve"> PAGEREF _Toc136421597 \h </w:instrText>
        </w:r>
        <w:r w:rsidR="00BE0045">
          <w:rPr>
            <w:webHidden/>
          </w:rPr>
        </w:r>
        <w:r w:rsidR="00BE0045">
          <w:rPr>
            <w:webHidden/>
          </w:rPr>
          <w:fldChar w:fldCharType="separate"/>
        </w:r>
        <w:r w:rsidR="004B6BC4">
          <w:rPr>
            <w:webHidden/>
          </w:rPr>
          <w:t>4</w:t>
        </w:r>
        <w:r w:rsidR="00BE0045">
          <w:rPr>
            <w:webHidden/>
          </w:rPr>
          <w:fldChar w:fldCharType="end"/>
        </w:r>
      </w:hyperlink>
    </w:p>
    <w:p w14:paraId="7358723C" w14:textId="6F94DBC4" w:rsidR="00BE0045" w:rsidRDefault="00E57B09">
      <w:pPr>
        <w:pStyle w:val="Obsah1"/>
        <w:rPr>
          <w:rFonts w:eastAsiaTheme="minorEastAsia"/>
          <w:sz w:val="22"/>
          <w:szCs w:val="22"/>
          <w:lang w:eastAsia="cs-CZ"/>
        </w:rPr>
      </w:pPr>
      <w:hyperlink w:anchor="_Toc136421598" w:history="1">
        <w:r w:rsidR="00BE0045" w:rsidRPr="007D3BA1">
          <w:rPr>
            <w:rStyle w:val="Hypertextovodkaz"/>
            <w:rFonts w:eastAsia="Times New Roman" w:cs="Times New Roman"/>
            <w:b/>
            <w:lang w:eastAsia="cs-CZ"/>
          </w:rPr>
          <w:t>ČÁST 5 - ZMĚNA CENY DÍLA</w:t>
        </w:r>
        <w:r w:rsidR="00BE0045">
          <w:rPr>
            <w:webHidden/>
          </w:rPr>
          <w:tab/>
        </w:r>
        <w:r w:rsidR="00BE0045">
          <w:rPr>
            <w:webHidden/>
          </w:rPr>
          <w:fldChar w:fldCharType="begin"/>
        </w:r>
        <w:r w:rsidR="00BE0045">
          <w:rPr>
            <w:webHidden/>
          </w:rPr>
          <w:instrText xml:space="preserve"> PAGEREF _Toc136421598 \h </w:instrText>
        </w:r>
        <w:r w:rsidR="00BE0045">
          <w:rPr>
            <w:webHidden/>
          </w:rPr>
        </w:r>
        <w:r w:rsidR="00BE0045">
          <w:rPr>
            <w:webHidden/>
          </w:rPr>
          <w:fldChar w:fldCharType="separate"/>
        </w:r>
        <w:r w:rsidR="004B6BC4">
          <w:rPr>
            <w:webHidden/>
          </w:rPr>
          <w:t>4</w:t>
        </w:r>
        <w:r w:rsidR="00BE0045">
          <w:rPr>
            <w:webHidden/>
          </w:rPr>
          <w:fldChar w:fldCharType="end"/>
        </w:r>
      </w:hyperlink>
    </w:p>
    <w:p w14:paraId="23236C92" w14:textId="28DC6C88" w:rsidR="00BE0045" w:rsidRDefault="00E57B09">
      <w:pPr>
        <w:pStyle w:val="Obsah1"/>
        <w:rPr>
          <w:rFonts w:eastAsiaTheme="minorEastAsia"/>
          <w:sz w:val="22"/>
          <w:szCs w:val="22"/>
          <w:lang w:eastAsia="cs-CZ"/>
        </w:rPr>
      </w:pPr>
      <w:hyperlink w:anchor="_Toc136421599" w:history="1">
        <w:r w:rsidR="00BE0045" w:rsidRPr="007D3BA1">
          <w:rPr>
            <w:rStyle w:val="Hypertextovodkaz"/>
            <w:rFonts w:eastAsia="Times New Roman" w:cs="Times New Roman"/>
            <w:b/>
            <w:lang w:eastAsia="cs-CZ"/>
          </w:rPr>
          <w:t>ČÁST 6 - PLATEBNÍ PODMÍNKY</w:t>
        </w:r>
        <w:r w:rsidR="00BE0045">
          <w:rPr>
            <w:webHidden/>
          </w:rPr>
          <w:tab/>
        </w:r>
        <w:r w:rsidR="00BE0045">
          <w:rPr>
            <w:webHidden/>
          </w:rPr>
          <w:fldChar w:fldCharType="begin"/>
        </w:r>
        <w:r w:rsidR="00BE0045">
          <w:rPr>
            <w:webHidden/>
          </w:rPr>
          <w:instrText xml:space="preserve"> PAGEREF _Toc136421599 \h </w:instrText>
        </w:r>
        <w:r w:rsidR="00BE0045">
          <w:rPr>
            <w:webHidden/>
          </w:rPr>
        </w:r>
        <w:r w:rsidR="00BE0045">
          <w:rPr>
            <w:webHidden/>
          </w:rPr>
          <w:fldChar w:fldCharType="separate"/>
        </w:r>
        <w:r w:rsidR="004B6BC4">
          <w:rPr>
            <w:webHidden/>
          </w:rPr>
          <w:t>5</w:t>
        </w:r>
        <w:r w:rsidR="00BE0045">
          <w:rPr>
            <w:webHidden/>
          </w:rPr>
          <w:fldChar w:fldCharType="end"/>
        </w:r>
      </w:hyperlink>
    </w:p>
    <w:p w14:paraId="2108F1C9" w14:textId="2698CB26" w:rsidR="00BE0045" w:rsidRDefault="00E57B09">
      <w:pPr>
        <w:pStyle w:val="Obsah1"/>
        <w:rPr>
          <w:rFonts w:eastAsiaTheme="minorEastAsia"/>
          <w:sz w:val="22"/>
          <w:szCs w:val="22"/>
          <w:lang w:eastAsia="cs-CZ"/>
        </w:rPr>
      </w:pPr>
      <w:hyperlink w:anchor="_Toc136421600" w:history="1">
        <w:r w:rsidR="00BE0045" w:rsidRPr="007D3BA1">
          <w:rPr>
            <w:rStyle w:val="Hypertextovodkaz"/>
            <w:rFonts w:eastAsia="Times New Roman" w:cs="Times New Roman"/>
            <w:b/>
            <w:lang w:eastAsia="cs-CZ"/>
          </w:rPr>
          <w:t>ČÁST 7 - MÍSTO PLNĚNÍ</w:t>
        </w:r>
        <w:r w:rsidR="00BE0045">
          <w:rPr>
            <w:webHidden/>
          </w:rPr>
          <w:tab/>
        </w:r>
        <w:r w:rsidR="00BE0045">
          <w:rPr>
            <w:webHidden/>
          </w:rPr>
          <w:fldChar w:fldCharType="begin"/>
        </w:r>
        <w:r w:rsidR="00BE0045">
          <w:rPr>
            <w:webHidden/>
          </w:rPr>
          <w:instrText xml:space="preserve"> PAGEREF _Toc136421600 \h </w:instrText>
        </w:r>
        <w:r w:rsidR="00BE0045">
          <w:rPr>
            <w:webHidden/>
          </w:rPr>
        </w:r>
        <w:r w:rsidR="00BE0045">
          <w:rPr>
            <w:webHidden/>
          </w:rPr>
          <w:fldChar w:fldCharType="separate"/>
        </w:r>
        <w:r w:rsidR="004B6BC4">
          <w:rPr>
            <w:webHidden/>
          </w:rPr>
          <w:t>6</w:t>
        </w:r>
        <w:r w:rsidR="00BE0045">
          <w:rPr>
            <w:webHidden/>
          </w:rPr>
          <w:fldChar w:fldCharType="end"/>
        </w:r>
      </w:hyperlink>
    </w:p>
    <w:p w14:paraId="6F307034" w14:textId="355C8301" w:rsidR="00BE0045" w:rsidRDefault="00E57B09">
      <w:pPr>
        <w:pStyle w:val="Obsah1"/>
        <w:rPr>
          <w:rFonts w:eastAsiaTheme="minorEastAsia"/>
          <w:sz w:val="22"/>
          <w:szCs w:val="22"/>
          <w:lang w:eastAsia="cs-CZ"/>
        </w:rPr>
      </w:pPr>
      <w:hyperlink w:anchor="_Toc136421601" w:history="1">
        <w:r w:rsidR="00BE0045" w:rsidRPr="007D3BA1">
          <w:rPr>
            <w:rStyle w:val="Hypertextovodkaz"/>
            <w:rFonts w:eastAsia="Times New Roman" w:cs="Times New Roman"/>
            <w:b/>
            <w:lang w:eastAsia="cs-CZ"/>
          </w:rPr>
          <w:t>ČÁST 8 - DOBA PLNĚNÍ</w:t>
        </w:r>
        <w:r w:rsidR="00BE0045">
          <w:rPr>
            <w:webHidden/>
          </w:rPr>
          <w:tab/>
        </w:r>
        <w:r w:rsidR="00BE0045">
          <w:rPr>
            <w:webHidden/>
          </w:rPr>
          <w:fldChar w:fldCharType="begin"/>
        </w:r>
        <w:r w:rsidR="00BE0045">
          <w:rPr>
            <w:webHidden/>
          </w:rPr>
          <w:instrText xml:space="preserve"> PAGEREF _Toc136421601 \h </w:instrText>
        </w:r>
        <w:r w:rsidR="00BE0045">
          <w:rPr>
            <w:webHidden/>
          </w:rPr>
        </w:r>
        <w:r w:rsidR="00BE0045">
          <w:rPr>
            <w:webHidden/>
          </w:rPr>
          <w:fldChar w:fldCharType="separate"/>
        </w:r>
        <w:r w:rsidR="004B6BC4">
          <w:rPr>
            <w:webHidden/>
          </w:rPr>
          <w:t>6</w:t>
        </w:r>
        <w:r w:rsidR="00BE0045">
          <w:rPr>
            <w:webHidden/>
          </w:rPr>
          <w:fldChar w:fldCharType="end"/>
        </w:r>
      </w:hyperlink>
    </w:p>
    <w:p w14:paraId="304D5FF8" w14:textId="4B4D0164" w:rsidR="00BE0045" w:rsidRDefault="00E57B09">
      <w:pPr>
        <w:pStyle w:val="Obsah1"/>
        <w:rPr>
          <w:rFonts w:eastAsiaTheme="minorEastAsia"/>
          <w:sz w:val="22"/>
          <w:szCs w:val="22"/>
          <w:lang w:eastAsia="cs-CZ"/>
        </w:rPr>
      </w:pPr>
      <w:hyperlink w:anchor="_Toc136421602" w:history="1">
        <w:r w:rsidR="00BE0045" w:rsidRPr="007D3BA1">
          <w:rPr>
            <w:rStyle w:val="Hypertextovodkaz"/>
            <w:rFonts w:eastAsia="Times New Roman" w:cs="Times New Roman"/>
            <w:b/>
            <w:lang w:eastAsia="cs-CZ"/>
          </w:rPr>
          <w:t>ČÁST 9 - PROVÁDĚNÍ DÍLA</w:t>
        </w:r>
        <w:r w:rsidR="00BE0045">
          <w:rPr>
            <w:webHidden/>
          </w:rPr>
          <w:tab/>
        </w:r>
        <w:r w:rsidR="00BE0045">
          <w:rPr>
            <w:webHidden/>
          </w:rPr>
          <w:fldChar w:fldCharType="begin"/>
        </w:r>
        <w:r w:rsidR="00BE0045">
          <w:rPr>
            <w:webHidden/>
          </w:rPr>
          <w:instrText xml:space="preserve"> PAGEREF _Toc136421602 \h </w:instrText>
        </w:r>
        <w:r w:rsidR="00BE0045">
          <w:rPr>
            <w:webHidden/>
          </w:rPr>
        </w:r>
        <w:r w:rsidR="00BE0045">
          <w:rPr>
            <w:webHidden/>
          </w:rPr>
          <w:fldChar w:fldCharType="separate"/>
        </w:r>
        <w:r w:rsidR="004B6BC4">
          <w:rPr>
            <w:webHidden/>
          </w:rPr>
          <w:t>6</w:t>
        </w:r>
        <w:r w:rsidR="00BE0045">
          <w:rPr>
            <w:webHidden/>
          </w:rPr>
          <w:fldChar w:fldCharType="end"/>
        </w:r>
      </w:hyperlink>
    </w:p>
    <w:p w14:paraId="23678849" w14:textId="4F070034" w:rsidR="00BE0045" w:rsidRDefault="00E57B09">
      <w:pPr>
        <w:pStyle w:val="Obsah1"/>
        <w:rPr>
          <w:rFonts w:eastAsiaTheme="minorEastAsia"/>
          <w:sz w:val="22"/>
          <w:szCs w:val="22"/>
          <w:lang w:eastAsia="cs-CZ"/>
        </w:rPr>
      </w:pPr>
      <w:hyperlink w:anchor="_Toc136421603" w:history="1">
        <w:r w:rsidR="00BE0045" w:rsidRPr="007D3BA1">
          <w:rPr>
            <w:rStyle w:val="Hypertextovodkaz"/>
            <w:rFonts w:eastAsia="Times New Roman" w:cs="Times New Roman"/>
            <w:b/>
            <w:lang w:eastAsia="cs-CZ"/>
          </w:rPr>
          <w:t>ČÁST 10 - ZKUŠEBNÍ PROVOZ</w:t>
        </w:r>
        <w:r w:rsidR="00BE0045">
          <w:rPr>
            <w:webHidden/>
          </w:rPr>
          <w:tab/>
        </w:r>
        <w:r w:rsidR="00BE0045">
          <w:rPr>
            <w:webHidden/>
          </w:rPr>
          <w:fldChar w:fldCharType="begin"/>
        </w:r>
        <w:r w:rsidR="00BE0045">
          <w:rPr>
            <w:webHidden/>
          </w:rPr>
          <w:instrText xml:space="preserve"> PAGEREF _Toc136421603 \h </w:instrText>
        </w:r>
        <w:r w:rsidR="00BE0045">
          <w:rPr>
            <w:webHidden/>
          </w:rPr>
        </w:r>
        <w:r w:rsidR="00BE0045">
          <w:rPr>
            <w:webHidden/>
          </w:rPr>
          <w:fldChar w:fldCharType="separate"/>
        </w:r>
        <w:r w:rsidR="004B6BC4">
          <w:rPr>
            <w:webHidden/>
          </w:rPr>
          <w:t>8</w:t>
        </w:r>
        <w:r w:rsidR="00BE0045">
          <w:rPr>
            <w:webHidden/>
          </w:rPr>
          <w:fldChar w:fldCharType="end"/>
        </w:r>
      </w:hyperlink>
    </w:p>
    <w:p w14:paraId="55E40E2B" w14:textId="3D004342" w:rsidR="00BE0045" w:rsidRDefault="00E57B09">
      <w:pPr>
        <w:pStyle w:val="Obsah1"/>
        <w:rPr>
          <w:rFonts w:eastAsiaTheme="minorEastAsia"/>
          <w:sz w:val="22"/>
          <w:szCs w:val="22"/>
          <w:lang w:eastAsia="cs-CZ"/>
        </w:rPr>
      </w:pPr>
      <w:hyperlink w:anchor="_Toc136421604" w:history="1">
        <w:r w:rsidR="00BE0045" w:rsidRPr="007D3BA1">
          <w:rPr>
            <w:rStyle w:val="Hypertextovodkaz"/>
            <w:rFonts w:eastAsia="Times New Roman" w:cs="Times New Roman"/>
            <w:b/>
            <w:lang w:eastAsia="cs-CZ"/>
          </w:rPr>
          <w:t>ČÁST 11 - PŘEPRAVA DÍLA</w:t>
        </w:r>
        <w:r w:rsidR="00BE0045">
          <w:rPr>
            <w:webHidden/>
          </w:rPr>
          <w:tab/>
        </w:r>
        <w:r w:rsidR="00BE0045">
          <w:rPr>
            <w:webHidden/>
          </w:rPr>
          <w:fldChar w:fldCharType="begin"/>
        </w:r>
        <w:r w:rsidR="00BE0045">
          <w:rPr>
            <w:webHidden/>
          </w:rPr>
          <w:instrText xml:space="preserve"> PAGEREF _Toc136421604 \h </w:instrText>
        </w:r>
        <w:r w:rsidR="00BE0045">
          <w:rPr>
            <w:webHidden/>
          </w:rPr>
        </w:r>
        <w:r w:rsidR="00BE0045">
          <w:rPr>
            <w:webHidden/>
          </w:rPr>
          <w:fldChar w:fldCharType="separate"/>
        </w:r>
        <w:r w:rsidR="004B6BC4">
          <w:rPr>
            <w:webHidden/>
          </w:rPr>
          <w:t>9</w:t>
        </w:r>
        <w:r w:rsidR="00BE0045">
          <w:rPr>
            <w:webHidden/>
          </w:rPr>
          <w:fldChar w:fldCharType="end"/>
        </w:r>
      </w:hyperlink>
    </w:p>
    <w:p w14:paraId="2900638F" w14:textId="63204A84" w:rsidR="00BE0045" w:rsidRDefault="00E57B09">
      <w:pPr>
        <w:pStyle w:val="Obsah1"/>
        <w:rPr>
          <w:rFonts w:eastAsiaTheme="minorEastAsia"/>
          <w:sz w:val="22"/>
          <w:szCs w:val="22"/>
          <w:lang w:eastAsia="cs-CZ"/>
        </w:rPr>
      </w:pPr>
      <w:hyperlink w:anchor="_Toc136421605" w:history="1">
        <w:r w:rsidR="00BE0045" w:rsidRPr="007D3BA1">
          <w:rPr>
            <w:rStyle w:val="Hypertextovodkaz"/>
            <w:rFonts w:eastAsia="Times New Roman" w:cs="Times New Roman"/>
            <w:b/>
            <w:lang w:eastAsia="cs-CZ"/>
          </w:rPr>
          <w:t>ČÁST 12 - PODDODAVATELÉ</w:t>
        </w:r>
        <w:r w:rsidR="00BE0045">
          <w:rPr>
            <w:webHidden/>
          </w:rPr>
          <w:tab/>
        </w:r>
        <w:r w:rsidR="00BE0045">
          <w:rPr>
            <w:webHidden/>
          </w:rPr>
          <w:fldChar w:fldCharType="begin"/>
        </w:r>
        <w:r w:rsidR="00BE0045">
          <w:rPr>
            <w:webHidden/>
          </w:rPr>
          <w:instrText xml:space="preserve"> PAGEREF _Toc136421605 \h </w:instrText>
        </w:r>
        <w:r w:rsidR="00BE0045">
          <w:rPr>
            <w:webHidden/>
          </w:rPr>
        </w:r>
        <w:r w:rsidR="00BE0045">
          <w:rPr>
            <w:webHidden/>
          </w:rPr>
          <w:fldChar w:fldCharType="separate"/>
        </w:r>
        <w:r w:rsidR="004B6BC4">
          <w:rPr>
            <w:webHidden/>
          </w:rPr>
          <w:t>9</w:t>
        </w:r>
        <w:r w:rsidR="00BE0045">
          <w:rPr>
            <w:webHidden/>
          </w:rPr>
          <w:fldChar w:fldCharType="end"/>
        </w:r>
      </w:hyperlink>
    </w:p>
    <w:p w14:paraId="0EF839EC" w14:textId="2EDC54F0" w:rsidR="00BE0045" w:rsidRDefault="00E57B09">
      <w:pPr>
        <w:pStyle w:val="Obsah1"/>
        <w:rPr>
          <w:rFonts w:eastAsiaTheme="minorEastAsia"/>
          <w:sz w:val="22"/>
          <w:szCs w:val="22"/>
          <w:lang w:eastAsia="cs-CZ"/>
        </w:rPr>
      </w:pPr>
      <w:hyperlink w:anchor="_Toc136421606" w:history="1">
        <w:r w:rsidR="00BE0045" w:rsidRPr="007D3BA1">
          <w:rPr>
            <w:rStyle w:val="Hypertextovodkaz"/>
            <w:rFonts w:eastAsia="Times New Roman" w:cs="Times New Roman"/>
            <w:b/>
            <w:lang w:eastAsia="cs-CZ"/>
          </w:rPr>
          <w:t>ČÁST 13 - PŘEDÁNÍ A PŘEVZETÍ DÍLA</w:t>
        </w:r>
        <w:r w:rsidR="00BE0045">
          <w:rPr>
            <w:webHidden/>
          </w:rPr>
          <w:tab/>
        </w:r>
        <w:r w:rsidR="00BE0045">
          <w:rPr>
            <w:webHidden/>
          </w:rPr>
          <w:fldChar w:fldCharType="begin"/>
        </w:r>
        <w:r w:rsidR="00BE0045">
          <w:rPr>
            <w:webHidden/>
          </w:rPr>
          <w:instrText xml:space="preserve"> PAGEREF _Toc136421606 \h </w:instrText>
        </w:r>
        <w:r w:rsidR="00BE0045">
          <w:rPr>
            <w:webHidden/>
          </w:rPr>
        </w:r>
        <w:r w:rsidR="00BE0045">
          <w:rPr>
            <w:webHidden/>
          </w:rPr>
          <w:fldChar w:fldCharType="separate"/>
        </w:r>
        <w:r w:rsidR="004B6BC4">
          <w:rPr>
            <w:webHidden/>
          </w:rPr>
          <w:t>10</w:t>
        </w:r>
        <w:r w:rsidR="00BE0045">
          <w:rPr>
            <w:webHidden/>
          </w:rPr>
          <w:fldChar w:fldCharType="end"/>
        </w:r>
      </w:hyperlink>
    </w:p>
    <w:p w14:paraId="63D2C575" w14:textId="587925C1" w:rsidR="00BE0045" w:rsidRDefault="00E57B09">
      <w:pPr>
        <w:pStyle w:val="Obsah1"/>
        <w:rPr>
          <w:rFonts w:eastAsiaTheme="minorEastAsia"/>
          <w:sz w:val="22"/>
          <w:szCs w:val="22"/>
          <w:lang w:eastAsia="cs-CZ"/>
        </w:rPr>
      </w:pPr>
      <w:hyperlink w:anchor="_Toc136421607" w:history="1">
        <w:r w:rsidR="00BE0045" w:rsidRPr="007D3BA1">
          <w:rPr>
            <w:rStyle w:val="Hypertextovodkaz"/>
            <w:rFonts w:eastAsia="Times New Roman" w:cs="Times New Roman"/>
            <w:b/>
            <w:lang w:eastAsia="cs-CZ"/>
          </w:rPr>
          <w:t>ČÁST 14 - VLASTNICKÉ PRÁVO A NEBEZPEČÍ ŠKODY</w:t>
        </w:r>
        <w:r w:rsidR="00BE0045">
          <w:rPr>
            <w:webHidden/>
          </w:rPr>
          <w:tab/>
        </w:r>
        <w:r w:rsidR="00BE0045">
          <w:rPr>
            <w:webHidden/>
          </w:rPr>
          <w:fldChar w:fldCharType="begin"/>
        </w:r>
        <w:r w:rsidR="00BE0045">
          <w:rPr>
            <w:webHidden/>
          </w:rPr>
          <w:instrText xml:space="preserve"> PAGEREF _Toc136421607 \h </w:instrText>
        </w:r>
        <w:r w:rsidR="00BE0045">
          <w:rPr>
            <w:webHidden/>
          </w:rPr>
        </w:r>
        <w:r w:rsidR="00BE0045">
          <w:rPr>
            <w:webHidden/>
          </w:rPr>
          <w:fldChar w:fldCharType="separate"/>
        </w:r>
        <w:r w:rsidR="004B6BC4">
          <w:rPr>
            <w:webHidden/>
          </w:rPr>
          <w:t>11</w:t>
        </w:r>
        <w:r w:rsidR="00BE0045">
          <w:rPr>
            <w:webHidden/>
          </w:rPr>
          <w:fldChar w:fldCharType="end"/>
        </w:r>
      </w:hyperlink>
    </w:p>
    <w:p w14:paraId="27EE1896" w14:textId="2F0B0050" w:rsidR="00BE0045" w:rsidRDefault="00E57B09">
      <w:pPr>
        <w:pStyle w:val="Obsah1"/>
        <w:rPr>
          <w:rFonts w:eastAsiaTheme="minorEastAsia"/>
          <w:sz w:val="22"/>
          <w:szCs w:val="22"/>
          <w:lang w:eastAsia="cs-CZ"/>
        </w:rPr>
      </w:pPr>
      <w:hyperlink w:anchor="_Toc136421608" w:history="1">
        <w:r w:rsidR="00BE0045" w:rsidRPr="007D3BA1">
          <w:rPr>
            <w:rStyle w:val="Hypertextovodkaz"/>
            <w:rFonts w:eastAsia="Times New Roman" w:cs="Times New Roman"/>
            <w:b/>
            <w:lang w:eastAsia="cs-CZ"/>
          </w:rPr>
          <w:t>ČÁST 15 - VADY PLNĚNÍ A ZÁRUKA</w:t>
        </w:r>
        <w:r w:rsidR="00BE0045">
          <w:rPr>
            <w:webHidden/>
          </w:rPr>
          <w:tab/>
        </w:r>
        <w:r w:rsidR="00BE0045">
          <w:rPr>
            <w:webHidden/>
          </w:rPr>
          <w:fldChar w:fldCharType="begin"/>
        </w:r>
        <w:r w:rsidR="00BE0045">
          <w:rPr>
            <w:webHidden/>
          </w:rPr>
          <w:instrText xml:space="preserve"> PAGEREF _Toc136421608 \h </w:instrText>
        </w:r>
        <w:r w:rsidR="00BE0045">
          <w:rPr>
            <w:webHidden/>
          </w:rPr>
        </w:r>
        <w:r w:rsidR="00BE0045">
          <w:rPr>
            <w:webHidden/>
          </w:rPr>
          <w:fldChar w:fldCharType="separate"/>
        </w:r>
        <w:r w:rsidR="004B6BC4">
          <w:rPr>
            <w:webHidden/>
          </w:rPr>
          <w:t>11</w:t>
        </w:r>
        <w:r w:rsidR="00BE0045">
          <w:rPr>
            <w:webHidden/>
          </w:rPr>
          <w:fldChar w:fldCharType="end"/>
        </w:r>
      </w:hyperlink>
    </w:p>
    <w:p w14:paraId="7431E85D" w14:textId="318AEE5E" w:rsidR="00BE0045" w:rsidRDefault="00E57B09">
      <w:pPr>
        <w:pStyle w:val="Obsah1"/>
        <w:rPr>
          <w:rFonts w:eastAsiaTheme="minorEastAsia"/>
          <w:sz w:val="22"/>
          <w:szCs w:val="22"/>
          <w:lang w:eastAsia="cs-CZ"/>
        </w:rPr>
      </w:pPr>
      <w:hyperlink w:anchor="_Toc136421609" w:history="1">
        <w:r w:rsidR="00BE0045" w:rsidRPr="007D3BA1">
          <w:rPr>
            <w:rStyle w:val="Hypertextovodkaz"/>
            <w:rFonts w:eastAsia="Times New Roman" w:cs="Times New Roman"/>
            <w:b/>
            <w:lang w:eastAsia="cs-CZ"/>
          </w:rPr>
          <w:t>ČÁST 16 - UPLATNĚNÍ PRÁV Z VADNÉHO PLNĚNÍ</w:t>
        </w:r>
        <w:r w:rsidR="00BE0045">
          <w:rPr>
            <w:webHidden/>
          </w:rPr>
          <w:tab/>
        </w:r>
        <w:r w:rsidR="00BE0045">
          <w:rPr>
            <w:webHidden/>
          </w:rPr>
          <w:fldChar w:fldCharType="begin"/>
        </w:r>
        <w:r w:rsidR="00BE0045">
          <w:rPr>
            <w:webHidden/>
          </w:rPr>
          <w:instrText xml:space="preserve"> PAGEREF _Toc136421609 \h </w:instrText>
        </w:r>
        <w:r w:rsidR="00BE0045">
          <w:rPr>
            <w:webHidden/>
          </w:rPr>
        </w:r>
        <w:r w:rsidR="00BE0045">
          <w:rPr>
            <w:webHidden/>
          </w:rPr>
          <w:fldChar w:fldCharType="separate"/>
        </w:r>
        <w:r w:rsidR="004B6BC4">
          <w:rPr>
            <w:webHidden/>
          </w:rPr>
          <w:t>12</w:t>
        </w:r>
        <w:r w:rsidR="00BE0045">
          <w:rPr>
            <w:webHidden/>
          </w:rPr>
          <w:fldChar w:fldCharType="end"/>
        </w:r>
      </w:hyperlink>
    </w:p>
    <w:p w14:paraId="39AC28A1" w14:textId="7B2404E4" w:rsidR="00BE0045" w:rsidRDefault="00E57B09">
      <w:pPr>
        <w:pStyle w:val="Obsah1"/>
        <w:rPr>
          <w:rFonts w:eastAsiaTheme="minorEastAsia"/>
          <w:sz w:val="22"/>
          <w:szCs w:val="22"/>
          <w:lang w:eastAsia="cs-CZ"/>
        </w:rPr>
      </w:pPr>
      <w:hyperlink w:anchor="_Toc136421610" w:history="1">
        <w:r w:rsidR="00BE0045" w:rsidRPr="007D3BA1">
          <w:rPr>
            <w:rStyle w:val="Hypertextovodkaz"/>
            <w:rFonts w:eastAsia="Times New Roman" w:cs="Times New Roman"/>
            <w:b/>
            <w:lang w:eastAsia="cs-CZ"/>
          </w:rPr>
          <w:t>ČÁST 17 - PODMÍNKY ODSTRANĚNÍ VAD</w:t>
        </w:r>
        <w:r w:rsidR="00BE0045">
          <w:rPr>
            <w:webHidden/>
          </w:rPr>
          <w:tab/>
        </w:r>
        <w:r w:rsidR="00BE0045">
          <w:rPr>
            <w:webHidden/>
          </w:rPr>
          <w:fldChar w:fldCharType="begin"/>
        </w:r>
        <w:r w:rsidR="00BE0045">
          <w:rPr>
            <w:webHidden/>
          </w:rPr>
          <w:instrText xml:space="preserve"> PAGEREF _Toc136421610 \h </w:instrText>
        </w:r>
        <w:r w:rsidR="00BE0045">
          <w:rPr>
            <w:webHidden/>
          </w:rPr>
        </w:r>
        <w:r w:rsidR="00BE0045">
          <w:rPr>
            <w:webHidden/>
          </w:rPr>
          <w:fldChar w:fldCharType="separate"/>
        </w:r>
        <w:r w:rsidR="004B6BC4">
          <w:rPr>
            <w:webHidden/>
          </w:rPr>
          <w:t>13</w:t>
        </w:r>
        <w:r w:rsidR="00BE0045">
          <w:rPr>
            <w:webHidden/>
          </w:rPr>
          <w:fldChar w:fldCharType="end"/>
        </w:r>
      </w:hyperlink>
    </w:p>
    <w:p w14:paraId="1C9F713F" w14:textId="3EDBFB7F" w:rsidR="00BE0045" w:rsidRDefault="00E57B09">
      <w:pPr>
        <w:pStyle w:val="Obsah1"/>
        <w:rPr>
          <w:rFonts w:eastAsiaTheme="minorEastAsia"/>
          <w:sz w:val="22"/>
          <w:szCs w:val="22"/>
          <w:lang w:eastAsia="cs-CZ"/>
        </w:rPr>
      </w:pPr>
      <w:hyperlink w:anchor="_Toc136421611" w:history="1">
        <w:r w:rsidR="00BE0045" w:rsidRPr="007D3BA1">
          <w:rPr>
            <w:rStyle w:val="Hypertextovodkaz"/>
            <w:rFonts w:eastAsia="Times New Roman" w:cs="Times New Roman"/>
            <w:b/>
            <w:lang w:eastAsia="cs-CZ"/>
          </w:rPr>
          <w:t>ČÁST 18 - POJIŠTĚNÍ</w:t>
        </w:r>
        <w:r w:rsidR="00BE0045">
          <w:rPr>
            <w:webHidden/>
          </w:rPr>
          <w:tab/>
        </w:r>
        <w:r w:rsidR="00BE0045">
          <w:rPr>
            <w:webHidden/>
          </w:rPr>
          <w:fldChar w:fldCharType="begin"/>
        </w:r>
        <w:r w:rsidR="00BE0045">
          <w:rPr>
            <w:webHidden/>
          </w:rPr>
          <w:instrText xml:space="preserve"> PAGEREF _Toc136421611 \h </w:instrText>
        </w:r>
        <w:r w:rsidR="00BE0045">
          <w:rPr>
            <w:webHidden/>
          </w:rPr>
        </w:r>
        <w:r w:rsidR="00BE0045">
          <w:rPr>
            <w:webHidden/>
          </w:rPr>
          <w:fldChar w:fldCharType="separate"/>
        </w:r>
        <w:r w:rsidR="004B6BC4">
          <w:rPr>
            <w:webHidden/>
          </w:rPr>
          <w:t>13</w:t>
        </w:r>
        <w:r w:rsidR="00BE0045">
          <w:rPr>
            <w:webHidden/>
          </w:rPr>
          <w:fldChar w:fldCharType="end"/>
        </w:r>
      </w:hyperlink>
    </w:p>
    <w:p w14:paraId="2BC83FAD" w14:textId="399E73B5" w:rsidR="00BE0045" w:rsidRDefault="00E57B09">
      <w:pPr>
        <w:pStyle w:val="Obsah1"/>
        <w:rPr>
          <w:rFonts w:eastAsiaTheme="minorEastAsia"/>
          <w:sz w:val="22"/>
          <w:szCs w:val="22"/>
          <w:lang w:eastAsia="cs-CZ"/>
        </w:rPr>
      </w:pPr>
      <w:hyperlink w:anchor="_Toc136421612" w:history="1">
        <w:r w:rsidR="00BE0045" w:rsidRPr="007D3BA1">
          <w:rPr>
            <w:rStyle w:val="Hypertextovodkaz"/>
            <w:rFonts w:eastAsia="Times New Roman" w:cs="Times New Roman"/>
            <w:b/>
            <w:lang w:eastAsia="cs-CZ"/>
          </w:rPr>
          <w:t>ČÁST 19 - DUŠEVNÍ VLASTNICTVÍ</w:t>
        </w:r>
        <w:r w:rsidR="00BE0045">
          <w:rPr>
            <w:webHidden/>
          </w:rPr>
          <w:tab/>
        </w:r>
        <w:r w:rsidR="00BE0045">
          <w:rPr>
            <w:webHidden/>
          </w:rPr>
          <w:fldChar w:fldCharType="begin"/>
        </w:r>
        <w:r w:rsidR="00BE0045">
          <w:rPr>
            <w:webHidden/>
          </w:rPr>
          <w:instrText xml:space="preserve"> PAGEREF _Toc136421612 \h </w:instrText>
        </w:r>
        <w:r w:rsidR="00BE0045">
          <w:rPr>
            <w:webHidden/>
          </w:rPr>
        </w:r>
        <w:r w:rsidR="00BE0045">
          <w:rPr>
            <w:webHidden/>
          </w:rPr>
          <w:fldChar w:fldCharType="separate"/>
        </w:r>
        <w:r w:rsidR="004B6BC4">
          <w:rPr>
            <w:webHidden/>
          </w:rPr>
          <w:t>14</w:t>
        </w:r>
        <w:r w:rsidR="00BE0045">
          <w:rPr>
            <w:webHidden/>
          </w:rPr>
          <w:fldChar w:fldCharType="end"/>
        </w:r>
      </w:hyperlink>
    </w:p>
    <w:p w14:paraId="3C3F95C2" w14:textId="6D0277FC" w:rsidR="00BE0045" w:rsidRDefault="00E57B09">
      <w:pPr>
        <w:pStyle w:val="Obsah1"/>
        <w:rPr>
          <w:rFonts w:eastAsiaTheme="minorEastAsia"/>
          <w:sz w:val="22"/>
          <w:szCs w:val="22"/>
          <w:lang w:eastAsia="cs-CZ"/>
        </w:rPr>
      </w:pPr>
      <w:hyperlink w:anchor="_Toc136421613" w:history="1">
        <w:r w:rsidR="00BE0045" w:rsidRPr="007D3BA1">
          <w:rPr>
            <w:rStyle w:val="Hypertextovodkaz"/>
            <w:rFonts w:eastAsia="Times New Roman" w:cs="Times New Roman"/>
            <w:b/>
            <w:lang w:eastAsia="cs-CZ"/>
          </w:rPr>
          <w:t>ČÁST 20 - SANKCE</w:t>
        </w:r>
        <w:r w:rsidR="00BE0045">
          <w:rPr>
            <w:webHidden/>
          </w:rPr>
          <w:tab/>
        </w:r>
        <w:r w:rsidR="00BE0045">
          <w:rPr>
            <w:webHidden/>
          </w:rPr>
          <w:fldChar w:fldCharType="begin"/>
        </w:r>
        <w:r w:rsidR="00BE0045">
          <w:rPr>
            <w:webHidden/>
          </w:rPr>
          <w:instrText xml:space="preserve"> PAGEREF _Toc136421613 \h </w:instrText>
        </w:r>
        <w:r w:rsidR="00BE0045">
          <w:rPr>
            <w:webHidden/>
          </w:rPr>
        </w:r>
        <w:r w:rsidR="00BE0045">
          <w:rPr>
            <w:webHidden/>
          </w:rPr>
          <w:fldChar w:fldCharType="separate"/>
        </w:r>
        <w:r w:rsidR="004B6BC4">
          <w:rPr>
            <w:webHidden/>
          </w:rPr>
          <w:t>14</w:t>
        </w:r>
        <w:r w:rsidR="00BE0045">
          <w:rPr>
            <w:webHidden/>
          </w:rPr>
          <w:fldChar w:fldCharType="end"/>
        </w:r>
      </w:hyperlink>
    </w:p>
    <w:p w14:paraId="6E60F902" w14:textId="32F2EFFD" w:rsidR="00BE0045" w:rsidRDefault="00E57B09">
      <w:pPr>
        <w:pStyle w:val="Obsah1"/>
        <w:rPr>
          <w:rFonts w:eastAsiaTheme="minorEastAsia"/>
          <w:sz w:val="22"/>
          <w:szCs w:val="22"/>
          <w:lang w:eastAsia="cs-CZ"/>
        </w:rPr>
      </w:pPr>
      <w:hyperlink w:anchor="_Toc136421614" w:history="1">
        <w:r w:rsidR="00BE0045" w:rsidRPr="007D3BA1">
          <w:rPr>
            <w:rStyle w:val="Hypertextovodkaz"/>
            <w:rFonts w:eastAsia="Times New Roman" w:cs="Times New Roman"/>
            <w:b/>
            <w:lang w:eastAsia="cs-CZ"/>
          </w:rPr>
          <w:t>ČÁST 21 - OBECNÁ ODPOVĚDNOST ZHOTOVITELE</w:t>
        </w:r>
        <w:r w:rsidR="00BE0045">
          <w:rPr>
            <w:webHidden/>
          </w:rPr>
          <w:tab/>
        </w:r>
        <w:r w:rsidR="00BE0045">
          <w:rPr>
            <w:webHidden/>
          </w:rPr>
          <w:fldChar w:fldCharType="begin"/>
        </w:r>
        <w:r w:rsidR="00BE0045">
          <w:rPr>
            <w:webHidden/>
          </w:rPr>
          <w:instrText xml:space="preserve"> PAGEREF _Toc136421614 \h </w:instrText>
        </w:r>
        <w:r w:rsidR="00BE0045">
          <w:rPr>
            <w:webHidden/>
          </w:rPr>
        </w:r>
        <w:r w:rsidR="00BE0045">
          <w:rPr>
            <w:webHidden/>
          </w:rPr>
          <w:fldChar w:fldCharType="separate"/>
        </w:r>
        <w:r w:rsidR="004B6BC4">
          <w:rPr>
            <w:webHidden/>
          </w:rPr>
          <w:t>15</w:t>
        </w:r>
        <w:r w:rsidR="00BE0045">
          <w:rPr>
            <w:webHidden/>
          </w:rPr>
          <w:fldChar w:fldCharType="end"/>
        </w:r>
      </w:hyperlink>
    </w:p>
    <w:p w14:paraId="193DB126" w14:textId="31AEB612" w:rsidR="00BE0045" w:rsidRDefault="00E57B09">
      <w:pPr>
        <w:pStyle w:val="Obsah1"/>
        <w:rPr>
          <w:rFonts w:eastAsiaTheme="minorEastAsia"/>
          <w:sz w:val="22"/>
          <w:szCs w:val="22"/>
          <w:lang w:eastAsia="cs-CZ"/>
        </w:rPr>
      </w:pPr>
      <w:hyperlink w:anchor="_Toc136421615" w:history="1">
        <w:r w:rsidR="00BE0045" w:rsidRPr="007D3BA1">
          <w:rPr>
            <w:rStyle w:val="Hypertextovodkaz"/>
            <w:rFonts w:eastAsia="Times New Roman" w:cs="Times New Roman"/>
            <w:b/>
            <w:lang w:eastAsia="cs-CZ"/>
          </w:rPr>
          <w:t>ČÁST 22 - ODSTOUPENÍ OD SMLOUVY O DÍLO</w:t>
        </w:r>
        <w:r w:rsidR="00BE0045">
          <w:rPr>
            <w:webHidden/>
          </w:rPr>
          <w:tab/>
        </w:r>
        <w:r w:rsidR="00BE0045">
          <w:rPr>
            <w:webHidden/>
          </w:rPr>
          <w:fldChar w:fldCharType="begin"/>
        </w:r>
        <w:r w:rsidR="00BE0045">
          <w:rPr>
            <w:webHidden/>
          </w:rPr>
          <w:instrText xml:space="preserve"> PAGEREF _Toc136421615 \h </w:instrText>
        </w:r>
        <w:r w:rsidR="00BE0045">
          <w:rPr>
            <w:webHidden/>
          </w:rPr>
        </w:r>
        <w:r w:rsidR="00BE0045">
          <w:rPr>
            <w:webHidden/>
          </w:rPr>
          <w:fldChar w:fldCharType="separate"/>
        </w:r>
        <w:r w:rsidR="004B6BC4">
          <w:rPr>
            <w:webHidden/>
          </w:rPr>
          <w:t>15</w:t>
        </w:r>
        <w:r w:rsidR="00BE0045">
          <w:rPr>
            <w:webHidden/>
          </w:rPr>
          <w:fldChar w:fldCharType="end"/>
        </w:r>
      </w:hyperlink>
    </w:p>
    <w:p w14:paraId="6EC1B62D" w14:textId="4EB64493" w:rsidR="00BE0045" w:rsidRDefault="00E57B09">
      <w:pPr>
        <w:pStyle w:val="Obsah1"/>
        <w:rPr>
          <w:rFonts w:eastAsiaTheme="minorEastAsia"/>
          <w:sz w:val="22"/>
          <w:szCs w:val="22"/>
          <w:lang w:eastAsia="cs-CZ"/>
        </w:rPr>
      </w:pPr>
      <w:hyperlink w:anchor="_Toc136421616" w:history="1">
        <w:r w:rsidR="00BE0045" w:rsidRPr="007D3BA1">
          <w:rPr>
            <w:rStyle w:val="Hypertextovodkaz"/>
            <w:rFonts w:eastAsia="Times New Roman" w:cs="Times New Roman"/>
            <w:b/>
            <w:lang w:eastAsia="cs-CZ"/>
          </w:rPr>
          <w:t>ČÁST 23 - OSTATNÍ UJEDNÁNÍ</w:t>
        </w:r>
        <w:r w:rsidR="00BE0045">
          <w:rPr>
            <w:webHidden/>
          </w:rPr>
          <w:tab/>
        </w:r>
        <w:r w:rsidR="00BE0045">
          <w:rPr>
            <w:webHidden/>
          </w:rPr>
          <w:fldChar w:fldCharType="begin"/>
        </w:r>
        <w:r w:rsidR="00BE0045">
          <w:rPr>
            <w:webHidden/>
          </w:rPr>
          <w:instrText xml:space="preserve"> PAGEREF _Toc136421616 \h </w:instrText>
        </w:r>
        <w:r w:rsidR="00BE0045">
          <w:rPr>
            <w:webHidden/>
          </w:rPr>
        </w:r>
        <w:r w:rsidR="00BE0045">
          <w:rPr>
            <w:webHidden/>
          </w:rPr>
          <w:fldChar w:fldCharType="separate"/>
        </w:r>
        <w:r w:rsidR="004B6BC4">
          <w:rPr>
            <w:webHidden/>
          </w:rPr>
          <w:t>17</w:t>
        </w:r>
        <w:r w:rsidR="00BE0045">
          <w:rPr>
            <w:webHidden/>
          </w:rPr>
          <w:fldChar w:fldCharType="end"/>
        </w:r>
      </w:hyperlink>
    </w:p>
    <w:p w14:paraId="4D11B493" w14:textId="77777777" w:rsidR="00E902EC" w:rsidRPr="00126412" w:rsidRDefault="00E902EC" w:rsidP="00FE6DA5">
      <w:pPr>
        <w:overflowPunct w:val="0"/>
        <w:autoSpaceDE w:val="0"/>
        <w:autoSpaceDN w:val="0"/>
        <w:adjustRightInd w:val="0"/>
        <w:spacing w:after="0" w:line="276" w:lineRule="auto"/>
        <w:jc w:val="both"/>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4D11B494"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4" w:name="_Toc136421594"/>
      <w:r w:rsidRPr="00126412">
        <w:rPr>
          <w:rFonts w:eastAsia="Times New Roman" w:cs="Times New Roman"/>
          <w:b/>
          <w:lang w:eastAsia="cs-CZ"/>
        </w:rPr>
        <w:lastRenderedPageBreak/>
        <w:t>ÚVODNÍ USTANOVENÍ</w:t>
      </w:r>
      <w:bookmarkEnd w:id="4"/>
    </w:p>
    <w:p w14:paraId="4D11B49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4D11B496"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4D11B497"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4D11B498"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4D11B499"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4D11B49A"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4D11B49B"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4D11B49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4D11B49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4D11B49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4D11B49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4D11B4A0"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4D11B4A1"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4D11B4A2"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4D11B4A3"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4D11B4A4"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4D11B4A5"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lastRenderedPageBreak/>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4D11B4A6"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4D11B4A7"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4D11B4A8"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4D11B4A9"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4D11B4AA"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daňový doklad, je-li Zhotovitel povinen dle ZoDHP uhradit v souvislosti s provedením Díla nebo jeho části DPH, nebo faktura, pokud Zhotovitel v souvislosti s provedením Díla nebo jeho části není dle ZoDPH povinen uhradit DPH.</w:t>
      </w:r>
    </w:p>
    <w:p w14:paraId="4D11B4AB"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4D11B4A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14:paraId="4D11B4A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4D11B4A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4D11B4A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4D11B4B0"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lastRenderedPageBreak/>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4D11B4B1" w14:textId="1A5D6109"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C</w:t>
      </w:r>
      <w:r w:rsidR="001905DA">
        <w:rPr>
          <w:rFonts w:eastAsia="Times New Roman" w:cs="Times New Roman"/>
          <w:b/>
          <w:lang w:eastAsia="cs-CZ"/>
        </w:rPr>
        <w:t>TD</w:t>
      </w:r>
      <w:r w:rsidRPr="00126412">
        <w:rPr>
          <w:rFonts w:eastAsia="Times New Roman" w:cs="Times New Roman"/>
          <w:b/>
          <w:lang w:eastAsia="cs-CZ"/>
        </w:rPr>
        <w:t xml:space="preserve"> </w:t>
      </w:r>
      <w:r w:rsidRPr="00126412">
        <w:rPr>
          <w:rFonts w:eastAsia="Times New Roman" w:cs="Times New Roman"/>
          <w:lang w:eastAsia="cs-CZ"/>
        </w:rPr>
        <w:t xml:space="preserve">– </w:t>
      </w:r>
      <w:r w:rsidR="001905DA">
        <w:rPr>
          <w:rFonts w:eastAsia="Times New Roman" w:cs="Times New Roman"/>
          <w:lang w:eastAsia="cs-CZ"/>
        </w:rPr>
        <w:t xml:space="preserve">Centrum </w:t>
      </w:r>
      <w:r w:rsidR="00BE0045">
        <w:rPr>
          <w:rFonts w:eastAsia="Times New Roman" w:cs="Times New Roman"/>
          <w:lang w:eastAsia="cs-CZ"/>
        </w:rPr>
        <w:t>techniky</w:t>
      </w:r>
      <w:r w:rsidR="001905DA">
        <w:rPr>
          <w:rFonts w:eastAsia="Times New Roman" w:cs="Times New Roman"/>
          <w:lang w:eastAsia="cs-CZ"/>
        </w:rPr>
        <w:t xml:space="preserve"> a diagnostiky</w:t>
      </w:r>
      <w:r w:rsidRPr="00126412">
        <w:rPr>
          <w:rFonts w:eastAsia="Times New Roman" w:cs="Times New Roman"/>
          <w:lang w:eastAsia="cs-CZ"/>
        </w:rPr>
        <w:t>, organizační jednotka Objednatele.</w:t>
      </w:r>
    </w:p>
    <w:p w14:paraId="4D11B4B2"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Toc136421595"/>
      <w:r w:rsidRPr="00126412">
        <w:rPr>
          <w:rFonts w:eastAsia="Times New Roman" w:cs="Times New Roman"/>
          <w:b/>
          <w:lang w:eastAsia="cs-CZ"/>
        </w:rPr>
        <w:t>NÁVRH NA UZAVŘENÍ SMLOUVY O DÍLO</w:t>
      </w:r>
      <w:bookmarkEnd w:id="5"/>
    </w:p>
    <w:p w14:paraId="4D11B4B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4D11B4B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4D11B4B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4D11B4B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4D11B4B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4D11B4B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4D11B4B9"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6" w:name="_Toc136421596"/>
      <w:r w:rsidRPr="00126412">
        <w:rPr>
          <w:rFonts w:eastAsia="Times New Roman" w:cs="Times New Roman"/>
          <w:b/>
          <w:lang w:eastAsia="cs-CZ"/>
        </w:rPr>
        <w:t>DÍLO</w:t>
      </w:r>
      <w:bookmarkEnd w:id="6"/>
    </w:p>
    <w:p w14:paraId="4D11B4B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14:paraId="4D11B4B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Zhotovitel je povinen provést Dílo v jakosti, provedení a způsobem uvedeným ve Smlouvě o dílo a zároveň</w:t>
      </w:r>
    </w:p>
    <w:p w14:paraId="4D11B4B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4D11B4B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14:paraId="4D11B4B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4D11B4B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4D11B4C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4D11B4C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4D11B4C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4D11B4C3"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7" w:name="_Toc136421597"/>
      <w:r w:rsidRPr="00126412">
        <w:rPr>
          <w:rFonts w:eastAsia="Times New Roman" w:cs="Times New Roman"/>
          <w:b/>
          <w:lang w:eastAsia="cs-CZ"/>
        </w:rPr>
        <w:t>CENA DÍLA</w:t>
      </w:r>
      <w:bookmarkEnd w:id="7"/>
    </w:p>
    <w:p w14:paraId="4D11B4C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4D11B4C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4D11B4C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4D11B4C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Zhotovitel povinen dle ZoDHP uhradit v souvislosti s provedením Díla nebo jeho části DPH, je Objednatel povinen Zhotoviteli takovou DPH uhradit vedle Ceny díla.</w:t>
      </w:r>
    </w:p>
    <w:p w14:paraId="4D11B4C8" w14:textId="03A74A6A" w:rsidR="00E902EC" w:rsidRPr="00126412" w:rsidRDefault="00E902EC" w:rsidP="00BE004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4C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D11B4CA" w14:textId="77777777" w:rsidR="00E902EC" w:rsidRPr="00126412" w:rsidRDefault="00E902EC" w:rsidP="00FE6DA5">
      <w:pPr>
        <w:spacing w:after="0" w:line="276" w:lineRule="auto"/>
        <w:ind w:left="567"/>
        <w:jc w:val="both"/>
        <w:rPr>
          <w:rFonts w:eastAsia="Times New Roman" w:cs="Times New Roman"/>
          <w:lang w:eastAsia="cs-CZ"/>
        </w:rPr>
      </w:pPr>
    </w:p>
    <w:p w14:paraId="4D11B4CB"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8" w:name="_Ref381286592"/>
      <w:bookmarkStart w:id="9" w:name="_Toc136421598"/>
      <w:r w:rsidRPr="00126412">
        <w:rPr>
          <w:rFonts w:eastAsia="Times New Roman" w:cs="Times New Roman"/>
          <w:b/>
          <w:lang w:eastAsia="cs-CZ"/>
        </w:rPr>
        <w:t>ZMĚNA CENY</w:t>
      </w:r>
      <w:bookmarkEnd w:id="8"/>
      <w:r w:rsidRPr="00126412">
        <w:rPr>
          <w:rFonts w:eastAsia="Times New Roman" w:cs="Times New Roman"/>
          <w:b/>
          <w:lang w:eastAsia="cs-CZ"/>
        </w:rPr>
        <w:t xml:space="preserve"> DÍLA</w:t>
      </w:r>
      <w:bookmarkEnd w:id="9"/>
    </w:p>
    <w:p w14:paraId="4D11B4C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4D11B4C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4D11B4C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4D11B4C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4D11B4D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14:paraId="4D11B4D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4D11B4D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14:paraId="4D11B4D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4D11B4D4"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0" w:name="_Toc136421599"/>
      <w:r w:rsidRPr="00126412">
        <w:rPr>
          <w:rFonts w:eastAsia="Times New Roman" w:cs="Times New Roman"/>
          <w:b/>
          <w:lang w:eastAsia="cs-CZ"/>
        </w:rPr>
        <w:t>PLATEBNÍ PODMÍNKY</w:t>
      </w:r>
      <w:bookmarkEnd w:id="10"/>
    </w:p>
    <w:p w14:paraId="4D11B4D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neposkytuje zálohy.</w:t>
      </w:r>
    </w:p>
    <w:p w14:paraId="4D11B4D6" w14:textId="77777777" w:rsidR="00E902EC" w:rsidRPr="00E57B09"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11" w:name="_Ref380675481"/>
      <w:r w:rsidRPr="00126412">
        <w:rPr>
          <w:rFonts w:eastAsia="Times New Roman" w:cs="Times New Roman"/>
          <w:lang w:eastAsia="cs-CZ"/>
        </w:rPr>
        <w:t xml:space="preserve">Zhotovitel vyúčtuje Objednateli Cenu díla a případnou DPH Výzvou </w:t>
      </w:r>
      <w:r w:rsidRPr="00E57B09">
        <w:rPr>
          <w:rFonts w:eastAsia="Times New Roman" w:cs="Times New Roman"/>
          <w:lang w:eastAsia="cs-CZ"/>
        </w:rPr>
        <w:t>k úhradě.</w:t>
      </w:r>
    </w:p>
    <w:p w14:paraId="4D11B4D7" w14:textId="0F8D3651"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12" w:name="_Ref381365176"/>
      <w:r w:rsidRPr="00E57B09">
        <w:rPr>
          <w:rFonts w:eastAsia="Times New Roman" w:cs="Times New Roman"/>
          <w:lang w:eastAsia="cs-CZ"/>
        </w:rPr>
        <w:t xml:space="preserve">Cenu díla a případnou DPH je Objednatel povinen uhradit Zhotoviteli do </w:t>
      </w:r>
      <w:r w:rsidR="00E57B09" w:rsidRPr="00E57B09">
        <w:rPr>
          <w:rFonts w:eastAsia="Times New Roman" w:cs="Times New Roman"/>
          <w:lang w:eastAsia="cs-CZ"/>
        </w:rPr>
        <w:t>6</w:t>
      </w:r>
      <w:r w:rsidRPr="00E57B09">
        <w:rPr>
          <w:rFonts w:eastAsia="Times New Roman" w:cs="Times New Roman"/>
          <w:lang w:eastAsia="cs-CZ"/>
        </w:rPr>
        <w:t xml:space="preserve">0 dnů ode dne převzetí Díla; má-li být dle Smlouvy o dílo proveden též zkušební provoz, pak do </w:t>
      </w:r>
      <w:r w:rsidR="00E57B09" w:rsidRPr="00E57B09">
        <w:rPr>
          <w:rFonts w:eastAsia="Times New Roman" w:cs="Times New Roman"/>
          <w:lang w:eastAsia="cs-CZ"/>
        </w:rPr>
        <w:t>6</w:t>
      </w:r>
      <w:r w:rsidRPr="00E57B09">
        <w:rPr>
          <w:rFonts w:eastAsia="Times New Roman" w:cs="Times New Roman"/>
          <w:lang w:eastAsia="cs-CZ"/>
        </w:rPr>
        <w:t>0 dnů ode dne úspěšného ukončení zkušebního provozu, nastane-li den skončení zkušebního</w:t>
      </w:r>
      <w:bookmarkStart w:id="13" w:name="_GoBack"/>
      <w:bookmarkEnd w:id="13"/>
      <w:r w:rsidRPr="00126412">
        <w:rPr>
          <w:rFonts w:eastAsia="Times New Roman" w:cs="Times New Roman"/>
          <w:lang w:eastAsia="cs-CZ"/>
        </w:rPr>
        <w:t xml:space="preserve"> provozu později než převzetí Díla Objednatelem.</w:t>
      </w:r>
      <w:bookmarkEnd w:id="11"/>
      <w:bookmarkEnd w:id="12"/>
      <w:r w:rsidRPr="00126412">
        <w:rPr>
          <w:rFonts w:eastAsia="Times New Roman" w:cs="Times New Roman"/>
          <w:lang w:eastAsia="cs-CZ"/>
        </w:rPr>
        <w:t xml:space="preserve"> </w:t>
      </w:r>
    </w:p>
    <w:p w14:paraId="4D11B4D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4D11B4D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Je-li Výzva k úhradě fakturou, musí obsahovat náležitosti účetního dokladu dle §11 ZoÚ a náležitosti stanovené v §435 Občanského zákoníku.</w:t>
      </w:r>
    </w:p>
    <w:p w14:paraId="4D11B4D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4D11B4D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4D11B4DC"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 xml:space="preserve">Správa </w:t>
      </w:r>
      <w:r>
        <w:rPr>
          <w:rFonts w:eastAsia="Times New Roman" w:cs="Times New Roman"/>
          <w:i/>
          <w:lang w:eastAsia="cs-CZ"/>
        </w:rPr>
        <w:t>železnic</w:t>
      </w:r>
      <w:r w:rsidRPr="00126412">
        <w:rPr>
          <w:rFonts w:eastAsia="Times New Roman" w:cs="Times New Roman"/>
          <w:i/>
          <w:lang w:eastAsia="cs-CZ"/>
        </w:rPr>
        <w:t>, státní organizace</w:t>
      </w:r>
    </w:p>
    <w:p w14:paraId="4D11B4DD"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4D11B4DE"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IČO: 709 94 234</w:t>
      </w:r>
    </w:p>
    <w:p w14:paraId="4D11B4DF"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4D11B4E0" w14:textId="4A6EA150"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nejpozději 15 dnů před uplynutím doby uvedené v odstavci </w:t>
      </w:r>
      <w:r w:rsidR="00FC7D4E" w:rsidRPr="00126412">
        <w:rPr>
          <w:rFonts w:eastAsia="Times New Roman" w:cs="Times New Roman"/>
          <w:lang w:eastAsia="cs-CZ"/>
        </w:rPr>
        <w:t>2</w:t>
      </w:r>
      <w:r w:rsidR="00FC7D4E">
        <w:rPr>
          <w:rFonts w:eastAsia="Times New Roman" w:cs="Times New Roman"/>
          <w:lang w:eastAsia="cs-CZ"/>
        </w:rPr>
        <w:t>6</w:t>
      </w:r>
      <w:r w:rsidR="00FC7D4E" w:rsidRPr="00126412">
        <w:rPr>
          <w:rFonts w:eastAsia="Times New Roman" w:cs="Times New Roman"/>
          <w:lang w:eastAsia="cs-CZ"/>
        </w:rPr>
        <w:t xml:space="preserve"> </w:t>
      </w:r>
      <w:r w:rsidRPr="00126412">
        <w:rPr>
          <w:rFonts w:eastAsia="Times New Roman" w:cs="Times New Roman"/>
          <w:lang w:eastAsia="cs-CZ"/>
        </w:rPr>
        <w:t>Obchodních podmínek.</w:t>
      </w:r>
    </w:p>
    <w:p w14:paraId="21C8E084" w14:textId="112F4D63" w:rsidR="00100B90" w:rsidRPr="00444AAA" w:rsidRDefault="00BE0045" w:rsidP="00BE004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Objednateli </w:t>
      </w:r>
      <w:r w:rsidRPr="00444AAA">
        <w:rPr>
          <w:rFonts w:eastAsia="Times New Roman" w:cs="Times New Roman"/>
          <w:lang w:eastAsia="cs-CZ"/>
        </w:rPr>
        <w:t>zasílány následovně:</w:t>
      </w:r>
    </w:p>
    <w:p w14:paraId="202745C2" w14:textId="6759FBC1" w:rsidR="00100B90" w:rsidRPr="00100B90" w:rsidRDefault="00BE0045" w:rsidP="00C476F8">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00B90">
        <w:rPr>
          <w:rFonts w:eastAsia="Times New Roman" w:cs="Times New Roman"/>
          <w:lang w:eastAsia="cs-CZ"/>
        </w:rPr>
        <w:t xml:space="preserve">v digitální podobě na e-mailovou adresu </w:t>
      </w:r>
      <w:hyperlink r:id="rId11" w:history="1">
        <w:r w:rsidR="004C7D31" w:rsidRPr="00100B90">
          <w:rPr>
            <w:rStyle w:val="Hypertextovodkaz"/>
            <w:rFonts w:eastAsia="Times New Roman" w:cs="Times New Roman"/>
            <w:lang w:eastAsia="cs-CZ"/>
          </w:rPr>
          <w:t>ePodatelnaCFU@spravazeleznic.cz</w:t>
        </w:r>
      </w:hyperlink>
      <w:r w:rsidRPr="00100B90">
        <w:rPr>
          <w:rFonts w:eastAsia="Times New Roman" w:cs="Times New Roman"/>
          <w:lang w:eastAsia="cs-CZ"/>
        </w:rPr>
        <w:t>, nebo</w:t>
      </w:r>
    </w:p>
    <w:p w14:paraId="1FB0891F" w14:textId="1B0B8901" w:rsidR="00100B90" w:rsidRDefault="00BE0045" w:rsidP="00100B90">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00B90">
        <w:rPr>
          <w:rFonts w:eastAsia="Times New Roman" w:cs="Times New Roman"/>
          <w:lang w:eastAsia="cs-CZ"/>
        </w:rPr>
        <w:t>v digitální podobě do datové schránky s identifikátorem Uccchjm, nebo</w:t>
      </w:r>
    </w:p>
    <w:p w14:paraId="0B7CA845" w14:textId="5154B05E" w:rsidR="00100B90" w:rsidRPr="00100B90" w:rsidRDefault="00BE0045" w:rsidP="00C476F8">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00B90">
        <w:rPr>
          <w:rFonts w:eastAsia="Times New Roman" w:cs="Times New Roman"/>
          <w:lang w:eastAsia="cs-CZ"/>
        </w:rPr>
        <w:t xml:space="preserve">v listinné podobě </w:t>
      </w:r>
      <w:r w:rsidR="004C7D31" w:rsidRPr="00C476F8">
        <w:rPr>
          <w:rFonts w:eastAsia="Times New Roman" w:cs="Times New Roman"/>
          <w:b/>
          <w:bCs/>
          <w:lang w:eastAsia="cs-CZ"/>
        </w:rPr>
        <w:t>ve dvou vyhotoveních</w:t>
      </w:r>
      <w:r w:rsidR="004C7D31" w:rsidRPr="00100B90">
        <w:rPr>
          <w:rFonts w:eastAsia="Times New Roman" w:cs="Times New Roman"/>
          <w:lang w:eastAsia="cs-CZ"/>
        </w:rPr>
        <w:t xml:space="preserve"> </w:t>
      </w:r>
      <w:r w:rsidRPr="00100B90">
        <w:rPr>
          <w:rFonts w:eastAsia="Times New Roman" w:cs="Times New Roman"/>
          <w:lang w:eastAsia="cs-CZ"/>
        </w:rPr>
        <w:t>na adresu Správa železnic, státní organizace, Centrální finanční účtárna Čechy, Náměstí Jana Pernera 217, 530 02 Pardubice, nebo</w:t>
      </w:r>
    </w:p>
    <w:p w14:paraId="413620A5" w14:textId="38FEE379" w:rsidR="00BE0045" w:rsidRPr="00100B90" w:rsidRDefault="00BE0045" w:rsidP="00C476F8">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00B90">
        <w:rPr>
          <w:rFonts w:eastAsia="Times New Roman" w:cs="Times New Roman"/>
          <w:lang w:eastAsia="cs-CZ"/>
        </w:rPr>
        <w:t xml:space="preserve">prostřednictvím kontaktního formuláře na webových stránkách Objednatele https://www.spravazeleznic.cz/kontakty/podatelna.  </w:t>
      </w:r>
    </w:p>
    <w:p w14:paraId="548F37D3" w14:textId="17BFB1DC" w:rsidR="00BE0045" w:rsidRPr="00BB184D" w:rsidRDefault="00BE0045">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Objednatel</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PDF/A-2b, na výše uvedené emailové adrese. </w:t>
      </w:r>
      <w:r w:rsidRPr="000D63CE">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0D63CE">
        <w:rPr>
          <w:rFonts w:eastAsia="Times New Roman" w:cs="Times New Roman"/>
          <w:b/>
          <w:lang w:eastAsia="cs-CZ"/>
        </w:rPr>
        <w:t>odesílána odesílateli</w:t>
      </w:r>
      <w:r>
        <w:rPr>
          <w:rFonts w:eastAsia="Times New Roman" w:cs="Times New Roman"/>
          <w:lang w:eastAsia="cs-CZ"/>
        </w:rPr>
        <w:t>.</w:t>
      </w:r>
    </w:p>
    <w:p w14:paraId="7A464AD9" w14:textId="77777777" w:rsidR="00BE0045" w:rsidRDefault="00BE0045" w:rsidP="00FE6DA5">
      <w:pPr>
        <w:overflowPunct w:val="0"/>
        <w:autoSpaceDE w:val="0"/>
        <w:autoSpaceDN w:val="0"/>
        <w:adjustRightInd w:val="0"/>
        <w:spacing w:after="0" w:line="276" w:lineRule="auto"/>
        <w:ind w:left="567"/>
        <w:jc w:val="both"/>
        <w:textAlignment w:val="baseline"/>
        <w:rPr>
          <w:rFonts w:eastAsia="Times New Roman" w:cs="Times New Roman"/>
          <w:lang w:eastAsia="cs-CZ"/>
        </w:rPr>
      </w:pPr>
    </w:p>
    <w:p w14:paraId="4D11B4E1" w14:textId="37CACDCF"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w:t>
      </w:r>
      <w:r w:rsidR="00097657" w:rsidRPr="00126412">
        <w:rPr>
          <w:rFonts w:eastAsia="Times New Roman" w:cs="Times New Roman"/>
          <w:lang w:eastAsia="cs-CZ"/>
        </w:rPr>
        <w:t>2</w:t>
      </w:r>
      <w:r w:rsidR="00097657">
        <w:rPr>
          <w:rFonts w:eastAsia="Times New Roman" w:cs="Times New Roman"/>
          <w:lang w:eastAsia="cs-CZ"/>
        </w:rPr>
        <w:t>6</w:t>
      </w:r>
      <w:r w:rsidR="00097657" w:rsidRPr="00126412">
        <w:rPr>
          <w:rFonts w:eastAsia="Times New Roman" w:cs="Times New Roman"/>
          <w:lang w:eastAsia="cs-CZ"/>
        </w:rPr>
        <w:t xml:space="preserve"> </w:t>
      </w:r>
      <w:r w:rsidRPr="00126412">
        <w:rPr>
          <w:rFonts w:eastAsia="Times New Roman" w:cs="Times New Roman"/>
          <w:lang w:eastAsia="cs-CZ"/>
        </w:rPr>
        <w:t xml:space="preserve">Obchodních podmínek. </w:t>
      </w:r>
    </w:p>
    <w:p w14:paraId="4D11B4E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4D11B4E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Stane-li se zhotovitel nespolehlivým plátcem nebo daňový doklad zhotovitele bude obsahovat číslo bankovního účtu, na který má být plněno, aniž by bylo uvedeno ve veřejném </w:t>
      </w:r>
      <w:r w:rsidRPr="00126412">
        <w:rPr>
          <w:rFonts w:eastAsia="Times New Roman" w:cs="Times New Roman"/>
          <w:lang w:eastAsia="cs-CZ"/>
        </w:rPr>
        <w:lastRenderedPageBreak/>
        <w:t>registru spolehlivých účtů, je objednatel oprávněn z finančního plnění uhradit daň z přidané hodnoty přímo místně a věcně příslušnému správci daně zhotovitele.</w:t>
      </w:r>
    </w:p>
    <w:p w14:paraId="4D11B4E4" w14:textId="49E44240"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w:t>
      </w:r>
      <w:r w:rsidR="00BE0045">
        <w:rPr>
          <w:rFonts w:eastAsia="Times New Roman" w:cs="Times New Roman"/>
          <w:lang w:eastAsia="cs-CZ"/>
        </w:rPr>
        <w:t>35</w:t>
      </w:r>
      <w:r w:rsidRPr="00126412">
        <w:rPr>
          <w:rFonts w:eastAsia="Times New Roman" w:cs="Times New Roman"/>
          <w:lang w:eastAsia="cs-CZ"/>
        </w:rPr>
        <w:t xml:space="preserve"> Obchodních podmínek se užijí obdobně.</w:t>
      </w:r>
    </w:p>
    <w:p w14:paraId="4D11B4E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4D11B4E6"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4" w:name="_Toc136421600"/>
      <w:r w:rsidRPr="00126412">
        <w:rPr>
          <w:rFonts w:eastAsia="Times New Roman" w:cs="Times New Roman"/>
          <w:b/>
          <w:lang w:eastAsia="cs-CZ"/>
        </w:rPr>
        <w:t>MÍSTO PLNĚNÍ</w:t>
      </w:r>
      <w:bookmarkEnd w:id="14"/>
    </w:p>
    <w:p w14:paraId="4D11B4E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4D11B4E8"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5" w:name="_Toc136421601"/>
      <w:r w:rsidRPr="00126412">
        <w:rPr>
          <w:rFonts w:eastAsia="Times New Roman" w:cs="Times New Roman"/>
          <w:b/>
          <w:lang w:eastAsia="cs-CZ"/>
        </w:rPr>
        <w:t>DOBA PLNĚNÍ</w:t>
      </w:r>
      <w:bookmarkEnd w:id="15"/>
    </w:p>
    <w:p w14:paraId="4D11B4E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4D11B4E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16"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6"/>
      <w:r w:rsidRPr="00126412">
        <w:rPr>
          <w:rFonts w:eastAsia="Times New Roman" w:cs="Times New Roman"/>
          <w:lang w:eastAsia="cs-CZ"/>
        </w:rPr>
        <w:t xml:space="preserve"> Připadne-li konec sjednané doby plnění na sobotu, neděli nebo svátek, není Zhotovitel v prodlení, dodá-li Dílo nejblíže následující pracovní den v časovém rozmezí dle tohoto odstavce.</w:t>
      </w:r>
    </w:p>
    <w:p w14:paraId="4D11B4E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4D11B4E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4D11B4ED"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7" w:name="_Toc136421602"/>
      <w:r w:rsidRPr="00126412">
        <w:rPr>
          <w:rFonts w:eastAsia="Times New Roman" w:cs="Times New Roman"/>
          <w:b/>
          <w:lang w:eastAsia="cs-CZ"/>
        </w:rPr>
        <w:t>PROVÁDĚNÍ DÍLA</w:t>
      </w:r>
      <w:bookmarkEnd w:id="17"/>
    </w:p>
    <w:p w14:paraId="4D11B4E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4D11B4E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Při provádění Díla postupuje Zhotovitel samostatně, je však vázán příkazy Objednatele ohledně způsobu provádění Díla.</w:t>
      </w:r>
    </w:p>
    <w:p w14:paraId="4D11B4F0" w14:textId="25696888"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4D11B4F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4D11B4F2" w14:textId="34C10C21"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w:t>
      </w:r>
      <w:r w:rsidR="004C7D31">
        <w:rPr>
          <w:rFonts w:eastAsia="Times New Roman" w:cs="Times New Roman"/>
          <w:lang w:eastAsia="cs-CZ"/>
        </w:rPr>
        <w:t>j</w:t>
      </w:r>
      <w:r w:rsidRPr="00126412">
        <w:rPr>
          <w:rFonts w:eastAsia="Times New Roman" w:cs="Times New Roman"/>
          <w:lang w:eastAsia="cs-CZ"/>
        </w:rPr>
        <w:t xml:space="preserve"> v nezbytném rozsahu přeruší až do výměny věci nebo změny příkazu; trvá-li Objednatel na provádění Díla s použitím předané věci nebo podle daného příkazu, má Zhotovitel právo požadovat, aby tak Objednatel učinil v písemné formě.</w:t>
      </w:r>
    </w:p>
    <w:p w14:paraId="4D11B4F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4D11B4F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4D11B4F5"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Harmonogram</w:t>
      </w:r>
    </w:p>
    <w:p w14:paraId="4D11B4F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4D11B4F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4D11B4F8"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 provádění prací</w:t>
      </w:r>
    </w:p>
    <w:p w14:paraId="4D11B4F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4D11B4F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4D11B4F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Před zakrytím nebo znepřístupněním prací je Zhotovitel povinen pořídit podrobnou fotodokumentaci prací a předat ji Objednateli v digitální podobě na CD nebo DVD nosiči bez zbytečného odkladu po pořízení fotodokumentace.</w:t>
      </w:r>
    </w:p>
    <w:p w14:paraId="4D11B4F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4D11B4F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4D11B4F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4D11B4FF" w14:textId="77777777" w:rsidR="00E902EC" w:rsidRPr="00126412" w:rsidRDefault="00E902EC" w:rsidP="00FE6DA5">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Kontrolní dny</w:t>
      </w:r>
    </w:p>
    <w:p w14:paraId="4D11B50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4D11B50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4D11B50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4D11B50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4D11B50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4D11B50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D11B506" w14:textId="77777777" w:rsidR="00E902EC" w:rsidRPr="00126412" w:rsidRDefault="00E902EC" w:rsidP="00FE6DA5">
      <w:pPr>
        <w:spacing w:after="0" w:line="276" w:lineRule="auto"/>
        <w:ind w:left="567"/>
        <w:jc w:val="both"/>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4D11B50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4D11B508" w14:textId="77777777" w:rsidR="00E902EC" w:rsidRPr="00B81E68" w:rsidRDefault="00E902EC" w:rsidP="00FE6DA5">
      <w:pPr>
        <w:pStyle w:val="Odstavecseseznamem"/>
        <w:numPr>
          <w:ilvl w:val="0"/>
          <w:numId w:val="31"/>
        </w:numPr>
        <w:jc w:val="both"/>
        <w:rPr>
          <w:rFonts w:cs="Times New Roman"/>
          <w:lang w:eastAsia="cs-CZ"/>
        </w:rPr>
      </w:pPr>
      <w:r w:rsidRPr="00B81E68">
        <w:rPr>
          <w:lang w:eastAsia="cs-CZ"/>
        </w:rPr>
        <w:t>Kontrola bude prováděna dle Směrnice SŽDC č. 120 Dodržování zákazu kouření, požívání alkoholických nápojů a užívání jiných návykových látek, č.j. 36503/2017-SŽDC-GŘ-O10 ze dne 3.11.2017</w:t>
      </w:r>
      <w:r>
        <w:rPr>
          <w:lang w:eastAsia="cs-CZ"/>
        </w:rPr>
        <w:t>, účinné od 7.11.2017</w:t>
      </w:r>
      <w:r w:rsidRPr="00B81E68">
        <w:rPr>
          <w:lang w:eastAsia="cs-CZ"/>
        </w:rPr>
        <w:t xml:space="preserve"> nebo dle </w:t>
      </w:r>
      <w:r w:rsidRPr="00B81E68">
        <w:rPr>
          <w:lang w:eastAsia="cs-CZ"/>
        </w:rPr>
        <w:lastRenderedPageBreak/>
        <w:t>jiného předpisu, který uvedenou směrnici</w:t>
      </w:r>
      <w:r>
        <w:rPr>
          <w:lang w:eastAsia="cs-CZ"/>
        </w:rPr>
        <w:t xml:space="preserve"> případně </w:t>
      </w:r>
      <w:r w:rsidRPr="00B81E68">
        <w:rPr>
          <w:lang w:eastAsia="cs-CZ"/>
        </w:rPr>
        <w:t>nahradí.</w:t>
      </w:r>
    </w:p>
    <w:p w14:paraId="4D11B509" w14:textId="77777777" w:rsidR="00E902EC" w:rsidRDefault="00E902EC" w:rsidP="00FE6DA5">
      <w:pPr>
        <w:pStyle w:val="Odstavecseseznamem"/>
        <w:numPr>
          <w:ilvl w:val="0"/>
          <w:numId w:val="31"/>
        </w:numPr>
        <w:jc w:val="both"/>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4D11B50A"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4D11B50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4D11B50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4D11B50D"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Použité materiály a výrobky</w:t>
      </w:r>
    </w:p>
    <w:p w14:paraId="4D11B50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4D11B50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4D11B510" w14:textId="77777777" w:rsidR="00E902EC" w:rsidRPr="00126412" w:rsidRDefault="00E902EC" w:rsidP="00FE6DA5">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Částečné plnění</w:t>
      </w:r>
    </w:p>
    <w:p w14:paraId="4D11B51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4D11B512"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Ostatní ujednání</w:t>
      </w:r>
    </w:p>
    <w:p w14:paraId="4D11B513" w14:textId="2C87D35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14:paraId="4D11B51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4D11B51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4D11B516" w14:textId="77777777" w:rsidR="00E902EC" w:rsidRPr="00126412" w:rsidRDefault="00E902EC" w:rsidP="00FE6DA5">
      <w:pPr>
        <w:widowControl w:val="0"/>
        <w:numPr>
          <w:ilvl w:val="0"/>
          <w:numId w:val="31"/>
        </w:numPr>
        <w:suppressAutoHyphens/>
        <w:overflowPunct w:val="0"/>
        <w:autoSpaceDE w:val="0"/>
        <w:autoSpaceDN w:val="0"/>
        <w:adjustRightInd w:val="0"/>
        <w:spacing w:after="0" w:line="276" w:lineRule="auto"/>
        <w:jc w:val="both"/>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4D11B51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4D11B51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4D11B51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4D11B51A"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8" w:name="_Toc136421603"/>
      <w:r w:rsidRPr="00126412">
        <w:rPr>
          <w:rFonts w:eastAsia="Times New Roman" w:cs="Times New Roman"/>
          <w:b/>
          <w:lang w:eastAsia="cs-CZ"/>
        </w:rPr>
        <w:t>ZKUŠEBNÍ PROVOZ</w:t>
      </w:r>
      <w:bookmarkEnd w:id="18"/>
    </w:p>
    <w:p w14:paraId="4D11B51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4D11B51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4D11B51D" w14:textId="77777777" w:rsidR="00E902EC" w:rsidRPr="00126412" w:rsidRDefault="00E902EC" w:rsidP="00FE6DA5">
      <w:pPr>
        <w:numPr>
          <w:ilvl w:val="0"/>
          <w:numId w:val="31"/>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4D11B51E" w14:textId="77777777" w:rsidR="00E902EC" w:rsidRPr="00126412" w:rsidRDefault="00E902EC" w:rsidP="00FE6DA5">
      <w:pPr>
        <w:numPr>
          <w:ilvl w:val="0"/>
          <w:numId w:val="31"/>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4D11B51F" w14:textId="77777777" w:rsidR="00E902EC" w:rsidRPr="00126412" w:rsidRDefault="00E902EC" w:rsidP="00FE6DA5">
      <w:pPr>
        <w:numPr>
          <w:ilvl w:val="0"/>
          <w:numId w:val="31"/>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4D11B520" w14:textId="77777777" w:rsidR="00E902EC" w:rsidRPr="00126412" w:rsidRDefault="00E902EC" w:rsidP="00FE6DA5">
      <w:pPr>
        <w:numPr>
          <w:ilvl w:val="0"/>
          <w:numId w:val="31"/>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4D11B52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4D11B52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Úspěšné provedení zkušebního provozu je podmínkou převzetí díla Objednatelem.</w:t>
      </w:r>
    </w:p>
    <w:p w14:paraId="4D11B523"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9" w:name="_Toc136421604"/>
      <w:r w:rsidRPr="00126412">
        <w:rPr>
          <w:rFonts w:eastAsia="Times New Roman" w:cs="Times New Roman"/>
          <w:b/>
          <w:lang w:eastAsia="cs-CZ"/>
        </w:rPr>
        <w:t>PŘEPRAVA DÍLA</w:t>
      </w:r>
      <w:bookmarkEnd w:id="19"/>
    </w:p>
    <w:p w14:paraId="4D11B52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4D11B52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4D11B526" w14:textId="1028496D"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4D11B52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4D11B52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4D11B52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4D11B52A" w14:textId="26DA5333" w:rsidR="00E902EC" w:rsidRPr="00126412" w:rsidRDefault="00E902EC" w:rsidP="00BE004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2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4D11B52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4D11B52D"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0" w:name="_Toc136421605"/>
      <w:r w:rsidRPr="00126412">
        <w:rPr>
          <w:rFonts w:eastAsia="Times New Roman" w:cs="Times New Roman"/>
          <w:b/>
          <w:lang w:eastAsia="cs-CZ"/>
        </w:rPr>
        <w:t>PODDODAVATELÉ</w:t>
      </w:r>
      <w:bookmarkEnd w:id="20"/>
    </w:p>
    <w:p w14:paraId="4D11B52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4D11B52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4D11B53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4D11B53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4D11B53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4D11B533"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4D11B534"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4D11B535"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1" w:name="_Ref380600013"/>
      <w:bookmarkStart w:id="22" w:name="_Ref380654090"/>
      <w:bookmarkStart w:id="23" w:name="_Ref381624634"/>
      <w:bookmarkStart w:id="24" w:name="_Toc136421606"/>
      <w:r w:rsidRPr="00126412">
        <w:rPr>
          <w:rFonts w:eastAsia="Times New Roman" w:cs="Times New Roman"/>
          <w:b/>
          <w:lang w:eastAsia="cs-CZ"/>
        </w:rPr>
        <w:lastRenderedPageBreak/>
        <w:t xml:space="preserve">PŘEDÁNÍ A PŘEVZETÍ </w:t>
      </w:r>
      <w:bookmarkEnd w:id="21"/>
      <w:bookmarkEnd w:id="22"/>
      <w:r w:rsidRPr="00126412">
        <w:rPr>
          <w:rFonts w:eastAsia="Times New Roman" w:cs="Times New Roman"/>
          <w:b/>
          <w:lang w:eastAsia="cs-CZ"/>
        </w:rPr>
        <w:t>DÍLA</w:t>
      </w:r>
      <w:bookmarkEnd w:id="23"/>
      <w:bookmarkEnd w:id="24"/>
    </w:p>
    <w:p w14:paraId="4D11B53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4D11B53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14:paraId="4D11B538"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4D11B539"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atesty, záruční listy, prohlášení o shodě všech věcí, jež byly použity při provádění Díla,</w:t>
      </w:r>
    </w:p>
    <w:p w14:paraId="4D11B53A"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4D11B53B"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4D11B53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4D11B53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4D11B53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4D11B53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4D11B54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25"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5"/>
    </w:p>
    <w:p w14:paraId="4D11B54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4D11B54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4D11B54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4D11B54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Předávací protokol obsahuje</w:t>
      </w:r>
    </w:p>
    <w:p w14:paraId="4D11B545"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4D11B546"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datum převzetí Díla,</w:t>
      </w:r>
    </w:p>
    <w:p w14:paraId="4D11B547"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prohlášení Objednatele, zda přebírá Dílo bez výhrad, nebo s výhradami, </w:t>
      </w:r>
    </w:p>
    <w:p w14:paraId="4D11B548"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4D11B549"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D11B54A"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4D11B54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4D11B54C" w14:textId="360D516B"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139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153</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4D11B54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4D11B54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6" w:name="_Ref381607647"/>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6"/>
    </w:p>
    <w:p w14:paraId="4D11B54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27" w:name="_Ref381607795"/>
      <w:r w:rsidRPr="00126412">
        <w:rPr>
          <w:rFonts w:eastAsia="Times New Roman" w:cs="Times New Roman"/>
          <w:lang w:eastAsia="cs-CZ"/>
        </w:rPr>
        <w:t>Podpisem Předávacího protokolu nebo záznamu o nepřevzetí Díla je přejímací řízení ukončeno.</w:t>
      </w:r>
      <w:bookmarkEnd w:id="27"/>
    </w:p>
    <w:p w14:paraId="4D11B550" w14:textId="34ECFFE4"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104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113</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4D11B55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4D11B55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D11B553"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8" w:name="_Toc136421607"/>
      <w:r w:rsidRPr="00126412">
        <w:rPr>
          <w:rFonts w:eastAsia="Times New Roman" w:cs="Times New Roman"/>
          <w:b/>
          <w:lang w:eastAsia="cs-CZ"/>
        </w:rPr>
        <w:t>VLASTNICKÉ PRÁVO A NEBEZPEČÍ ŠKODY</w:t>
      </w:r>
      <w:bookmarkEnd w:id="28"/>
    </w:p>
    <w:p w14:paraId="4D11B55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29" w:name="_Ref381621037"/>
      <w:r w:rsidRPr="00126412">
        <w:rPr>
          <w:rFonts w:eastAsia="Times New Roman" w:cs="Times New Roman"/>
          <w:lang w:eastAsia="cs-CZ"/>
        </w:rPr>
        <w:t>Vlastnické právo k Dílu náleží od počátku Objednateli.</w:t>
      </w:r>
      <w:bookmarkEnd w:id="29"/>
    </w:p>
    <w:p w14:paraId="4D11B55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0" w:name="_Ref381621041"/>
      <w:r w:rsidRPr="00126412">
        <w:rPr>
          <w:rFonts w:eastAsia="Times New Roman" w:cs="Times New Roman"/>
          <w:lang w:eastAsia="cs-CZ"/>
        </w:rPr>
        <w:lastRenderedPageBreak/>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4D11B55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30"/>
    </w:p>
    <w:p w14:paraId="4D11B557" w14:textId="53C5C04C"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118</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4D11B55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4D11B55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4D11B55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4D11B55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D11B55C"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1" w:name="_Toc136421608"/>
      <w:r w:rsidRPr="00126412">
        <w:rPr>
          <w:rFonts w:eastAsia="Times New Roman" w:cs="Times New Roman"/>
          <w:b/>
          <w:lang w:eastAsia="cs-CZ"/>
        </w:rPr>
        <w:t>VADY PLNĚNÍ A ZÁRUKA</w:t>
      </w:r>
      <w:bookmarkEnd w:id="31"/>
    </w:p>
    <w:p w14:paraId="4D11B55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2"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32"/>
    </w:p>
    <w:p w14:paraId="4D11B55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4D11B55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3" w:name="_Ref380659949"/>
      <w:r w:rsidRPr="00126412">
        <w:rPr>
          <w:rFonts w:eastAsia="Times New Roman" w:cs="Times New Roman"/>
          <w:lang w:eastAsia="cs-CZ"/>
        </w:rPr>
        <w:t>Dílo musí být prosté všech faktických a právních vad.</w:t>
      </w:r>
      <w:bookmarkEnd w:id="33"/>
      <w:r w:rsidRPr="00126412">
        <w:rPr>
          <w:rFonts w:eastAsia="Times New Roman" w:cs="Times New Roman"/>
          <w:lang w:eastAsia="cs-CZ"/>
        </w:rPr>
        <w:t xml:space="preserve"> Plnění má právní vadu, pokud k němu uplatňuje právo třetí osoba.</w:t>
      </w:r>
    </w:p>
    <w:p w14:paraId="4D11B560" w14:textId="74F73918"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4"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125</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127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4"/>
    </w:p>
    <w:p w14:paraId="4D11B56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4D11B562" w14:textId="4D8AA9CF"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w:t>
      </w:r>
      <w:r w:rsidRPr="00126412">
        <w:rPr>
          <w:rFonts w:eastAsia="Times New Roman" w:cs="Times New Roman"/>
          <w:lang w:eastAsia="cs-CZ"/>
        </w:rPr>
        <w:lastRenderedPageBreak/>
        <w:t xml:space="preserve">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125</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127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6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4D11B56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4D11B56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neodpovídá za vady spočívající v opotřebení Předmětu díla, které je obvyklé u věcí stejného nebo obdobného druhu jako Předmět díla.</w:t>
      </w:r>
    </w:p>
    <w:p w14:paraId="4D11B56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4D11B56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4D11B568"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5" w:name="_Toc136421609"/>
      <w:r w:rsidRPr="00126412">
        <w:rPr>
          <w:rFonts w:eastAsia="Times New Roman" w:cs="Times New Roman"/>
          <w:b/>
          <w:lang w:eastAsia="cs-CZ"/>
        </w:rPr>
        <w:t>UPLATNĚNÍ PRÁV Z VADNÉHO PLNĚNÍ</w:t>
      </w:r>
      <w:bookmarkEnd w:id="35"/>
    </w:p>
    <w:p w14:paraId="4D11B56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6" w:name="_Ref380414033"/>
      <w:r w:rsidRPr="00126412">
        <w:rPr>
          <w:rFonts w:eastAsia="Times New Roman" w:cs="Times New Roman"/>
          <w:lang w:eastAsia="cs-CZ"/>
        </w:rPr>
        <w:t>Odpovídá-li Zhotovitel za vady Díla, má Objednatel práva z vadného plnění.</w:t>
      </w:r>
      <w:bookmarkEnd w:id="36"/>
    </w:p>
    <w:p w14:paraId="4D11B56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4D11B56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4D11B56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7" w:name="_Ref380667242"/>
      <w:r w:rsidRPr="00126412">
        <w:rPr>
          <w:rFonts w:eastAsia="Times New Roman" w:cs="Times New Roman"/>
          <w:lang w:eastAsia="cs-CZ"/>
        </w:rPr>
        <w:t>Má-li Předmět díla vady, za které Zhotovitel odpovídá, má Objednatel právo</w:t>
      </w:r>
      <w:bookmarkEnd w:id="37"/>
    </w:p>
    <w:p w14:paraId="4D11B56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4D11B56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4D11B56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4D11B570"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odstoupit od Smlouvy o dílo.</w:t>
      </w:r>
    </w:p>
    <w:p w14:paraId="4D11B57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4D11B572" w14:textId="55E417FC"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139</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4D11B57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4D11B57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4D11B57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4D11B576"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8" w:name="_Toc136421610"/>
      <w:r w:rsidRPr="00126412">
        <w:rPr>
          <w:rFonts w:eastAsia="Times New Roman" w:cs="Times New Roman"/>
          <w:b/>
          <w:lang w:eastAsia="cs-CZ"/>
        </w:rPr>
        <w:t>PODMÍNKY ODSTRANĚNÍ VAD</w:t>
      </w:r>
      <w:bookmarkEnd w:id="38"/>
    </w:p>
    <w:p w14:paraId="4D11B57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4D11B57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4D11B57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Nezahájí-li Zhotovitel činnosti vedoucí k odstranění vady do 10 dnů od oznámení vady Zhotoviteli, nebo nebude-li vada odstraněna ve lhůtě dle předcházejícího odstavce, je Objednatel oprávněn </w:t>
      </w:r>
    </w:p>
    <w:p w14:paraId="4D11B57A"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4D11B57B"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požadovat slevu z Ceny díla, nebo</w:t>
      </w:r>
    </w:p>
    <w:p w14:paraId="4D11B57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od Smlouvy o dílo odstoupit.</w:t>
      </w:r>
    </w:p>
    <w:p w14:paraId="4D11B57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14:paraId="4D11B57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Zhotovitel je povinen odstranit vadu bez ohledu na to, zda je uplatnění vady oprávněné či nikoli. Prokáže-li se však </w:t>
      </w:r>
      <w:r w:rsidRPr="00126412">
        <w:rPr>
          <w:rFonts w:eastAsia="Times New Roman" w:cs="Times New Roman"/>
          <w:lang w:eastAsia="cs-CZ"/>
        </w:rPr>
        <w:lastRenderedPageBreak/>
        <w:t>kdykoli později, že uplatnění vady Objednatelem nebylo oprávněné, tj. že Zhotovitel za vadu neodpovídal, je Objednatel povinen uhradit Zhotoviteli veškeré jím účelně vynaložené náklady v souvislosti s odstraněním vady.</w:t>
      </w:r>
    </w:p>
    <w:p w14:paraId="4D11B57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4D11B58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4D11B58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9"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9"/>
    </w:p>
    <w:p w14:paraId="4D11B582" w14:textId="7D87F2D9"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40"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136</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152</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40"/>
    </w:p>
    <w:p w14:paraId="4D11B58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4D11B584"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1" w:name="_Toc136421611"/>
      <w:r w:rsidRPr="00126412">
        <w:rPr>
          <w:rFonts w:eastAsia="Times New Roman" w:cs="Times New Roman"/>
          <w:b/>
          <w:lang w:eastAsia="cs-CZ"/>
        </w:rPr>
        <w:t>POJIŠTĚNÍ</w:t>
      </w:r>
      <w:bookmarkEnd w:id="41"/>
    </w:p>
    <w:p w14:paraId="4D11B58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4D11B586"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42"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42"/>
      <w:r w:rsidRPr="00126412">
        <w:rPr>
          <w:rFonts w:eastAsia="Times New Roman" w:cs="Times New Roman"/>
          <w:lang w:eastAsia="cs-CZ"/>
        </w:rPr>
        <w:t>.</w:t>
      </w:r>
    </w:p>
    <w:p w14:paraId="4D11B587"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4D11B588"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43" w:name="_Ref370071864"/>
      <w:r w:rsidRPr="00126412">
        <w:rPr>
          <w:rFonts w:eastAsia="Times New Roman" w:cs="Times New Roman"/>
          <w:lang w:eastAsia="cs-CZ"/>
        </w:rPr>
        <w:t xml:space="preserve">Zhotovitel se zavazuje, že </w:t>
      </w:r>
      <w:bookmarkEnd w:id="43"/>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4D11B589"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4D11B58A"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4D11B58B"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4" w:name="_Toc136421612"/>
      <w:r w:rsidRPr="00126412">
        <w:rPr>
          <w:rFonts w:eastAsia="Times New Roman" w:cs="Times New Roman"/>
          <w:b/>
          <w:lang w:eastAsia="cs-CZ"/>
        </w:rPr>
        <w:lastRenderedPageBreak/>
        <w:t>DUŠEVNÍ VLASTNICTVÍ</w:t>
      </w:r>
      <w:bookmarkEnd w:id="44"/>
    </w:p>
    <w:p w14:paraId="4D11B58C"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4D11B58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4D11B58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bezúplatně,</w:t>
      </w:r>
    </w:p>
    <w:p w14:paraId="4D11B58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jako nevýhradní,</w:t>
      </w:r>
    </w:p>
    <w:p w14:paraId="4D11B590"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D11B591"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4D11B592"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 množstevního omezení.</w:t>
      </w:r>
    </w:p>
    <w:p w14:paraId="4D11B59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4D11B59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D11B59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4D11B596"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4D11B597"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4D11B598"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4D11B59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4D11B59A"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5" w:name="_Toc136421613"/>
      <w:r w:rsidRPr="00126412">
        <w:rPr>
          <w:rFonts w:eastAsia="Times New Roman" w:cs="Times New Roman"/>
          <w:b/>
          <w:lang w:eastAsia="cs-CZ"/>
        </w:rPr>
        <w:t>SANKCE</w:t>
      </w:r>
      <w:bookmarkEnd w:id="45"/>
    </w:p>
    <w:p w14:paraId="4D11B59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4D11B59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Poruší-li Objednatel povinnost zaplatit Cenu díla ve sjednané době, je povinen uhradit Zhotoviteli zákonný úrok z prodlení ve výši dle právních předpisů.</w:t>
      </w:r>
    </w:p>
    <w:p w14:paraId="4D11B59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4D11B59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4D11B59F" w14:textId="77777777" w:rsidR="00E902EC"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14:paraId="4D11B5A0" w14:textId="701B6763" w:rsidR="00E902EC" w:rsidRPr="008E2F07" w:rsidRDefault="00E902EC" w:rsidP="00FE6DA5">
      <w:pPr>
        <w:numPr>
          <w:ilvl w:val="0"/>
          <w:numId w:val="31"/>
        </w:numPr>
        <w:overflowPunct w:val="0"/>
        <w:autoSpaceDE w:val="0"/>
        <w:autoSpaceDN w:val="0"/>
        <w:adjustRightInd w:val="0"/>
        <w:spacing w:after="120" w:line="276" w:lineRule="auto"/>
        <w:jc w:val="both"/>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SŽDC č. 120 Dodržování zákazu kouření, požívání alkoholických nápojů a užívání jiných návykových látek, č.j.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 xml:space="preserve">je Objednatel oprávněn na základě posouzení souvisejících okolností, uplatnit vůči Zhotoviteli sankci </w:t>
      </w:r>
      <w:r w:rsidR="00064A1D">
        <w:rPr>
          <w:rFonts w:eastAsia="Times New Roman" w:cs="Arial"/>
          <w:lang w:eastAsia="cs-CZ"/>
        </w:rPr>
        <w:t>ve</w:t>
      </w:r>
      <w:r w:rsidRPr="00126412">
        <w:rPr>
          <w:rFonts w:eastAsia="Times New Roman" w:cs="Arial"/>
          <w:lang w:eastAsia="cs-CZ"/>
        </w:rPr>
        <w:t xml:space="preserve"> vý</w:t>
      </w:r>
      <w:r w:rsidR="00064A1D">
        <w:rPr>
          <w:rFonts w:eastAsia="Times New Roman" w:cs="Arial"/>
          <w:lang w:eastAsia="cs-CZ"/>
        </w:rPr>
        <w:t xml:space="preserve">ši 5 </w:t>
      </w:r>
      <w:r w:rsidRPr="00126412">
        <w:rPr>
          <w:rFonts w:eastAsia="Times New Roman" w:cs="Arial"/>
          <w:lang w:eastAsia="cs-CZ"/>
        </w:rPr>
        <w:t>000,- Kč za každý jednotlivý případ.</w:t>
      </w:r>
    </w:p>
    <w:p w14:paraId="4D11B5A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14:paraId="4D11B5A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4D11B5A3"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6" w:name="_Toc136421614"/>
      <w:r w:rsidRPr="00126412">
        <w:rPr>
          <w:rFonts w:eastAsia="Times New Roman" w:cs="Times New Roman"/>
          <w:b/>
          <w:lang w:eastAsia="cs-CZ"/>
        </w:rPr>
        <w:t>OBECNÁ ODPOVĚDNOST ZHOTOVITELE</w:t>
      </w:r>
      <w:bookmarkEnd w:id="46"/>
    </w:p>
    <w:p w14:paraId="4D11B5A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4D11B5A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4D11B5A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4D11B5A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4D11B5A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4D11B5A9"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7" w:name="_Toc136421615"/>
      <w:r w:rsidRPr="00126412">
        <w:rPr>
          <w:rFonts w:eastAsia="Times New Roman" w:cs="Times New Roman"/>
          <w:b/>
          <w:lang w:eastAsia="cs-CZ"/>
        </w:rPr>
        <w:t>ODSTOUPENÍ OD SMLOUVY O DÍLO</w:t>
      </w:r>
      <w:bookmarkEnd w:id="47"/>
    </w:p>
    <w:p w14:paraId="4D11B5A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4D11B5A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4D11B5A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Podstatným porušením Smlouvy o dílo je též prodlení Zhotovitele a Objednatele s plněním povinností vyplývajících Zhotoviteli a Objednateli ze Smlouvy o dílo o více než 30 dní.</w:t>
      </w:r>
    </w:p>
    <w:p w14:paraId="4D11B5A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4D11B5AE" w14:textId="7C6BDCF2"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4D11B5A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4D11B5B0"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4D11B5B1"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D11B5B2"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4D11B5B3"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stanoví-li tak Smlouvy o dílo.</w:t>
      </w:r>
    </w:p>
    <w:p w14:paraId="4D11B5B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Smluvní strana může od Smlouvy o dílo odstoupit, pokud z chování druhé Smluvní strany nepochybně vyplyne, že poruší Smlouvu o dílo podstatným způsobem, a nedá-li na výzvu oprávněné Smluvní strany přiměřenou jistotu.</w:t>
      </w:r>
    </w:p>
    <w:p w14:paraId="4D11B5B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4D11B5B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4D11B5B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4D11B5B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4D11B5B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Plnil-li Zhotovitel zčásti, může Smluvní strana od Smlouvy o dílo odstoupit jen ohledně nesplněného zbytku plnění. Nemá-li však částečné plnění pro Objednatele význam, </w:t>
      </w:r>
      <w:r w:rsidRPr="00126412">
        <w:rPr>
          <w:rFonts w:eastAsia="Times New Roman" w:cs="Times New Roman"/>
          <w:lang w:eastAsia="cs-CZ"/>
        </w:rPr>
        <w:lastRenderedPageBreak/>
        <w:t>může Objednatel od Smlouvy o dílo odstoupit ohledně celého plnění. Odstoupil-li od nesplněného zbytku plnění Zhotovitel, je Objednatel oprávněn odstoupit od splněné části Smlouvy o dílo, nemá-li částečně plnění pro Objednatele význam.</w:t>
      </w:r>
    </w:p>
    <w:p w14:paraId="4D11B5B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4D11B5B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4D11B5B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4D11B5BD"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8" w:name="_Toc136421616"/>
      <w:r w:rsidRPr="00126412">
        <w:rPr>
          <w:rFonts w:eastAsia="Times New Roman" w:cs="Times New Roman"/>
          <w:b/>
          <w:lang w:eastAsia="cs-CZ"/>
        </w:rPr>
        <w:t>OSTATNÍ UJEDNÁNÍ</w:t>
      </w:r>
      <w:bookmarkEnd w:id="48"/>
    </w:p>
    <w:p w14:paraId="4D11B5BE"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bookmarkStart w:id="49" w:name="_Ref380406284"/>
      <w:r w:rsidRPr="00126412">
        <w:rPr>
          <w:rFonts w:eastAsia="Times New Roman" w:cs="Times New Roman"/>
          <w:b/>
          <w:lang w:eastAsia="cs-CZ"/>
        </w:rPr>
        <w:t>Částečné plnění</w:t>
      </w:r>
    </w:p>
    <w:p w14:paraId="4D11B5B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9"/>
    <w:p w14:paraId="4D11B5C0" w14:textId="77777777" w:rsidR="00E902EC" w:rsidRPr="00126412" w:rsidRDefault="00E902EC" w:rsidP="00FE6DA5">
      <w:pPr>
        <w:overflowPunct w:val="0"/>
        <w:autoSpaceDE w:val="0"/>
        <w:autoSpaceDN w:val="0"/>
        <w:adjustRightInd w:val="0"/>
        <w:spacing w:after="0" w:line="276" w:lineRule="auto"/>
        <w:ind w:firstLine="567"/>
        <w:jc w:val="both"/>
        <w:textAlignment w:val="baseline"/>
        <w:rPr>
          <w:rFonts w:eastAsia="Times New Roman" w:cs="Times New Roman"/>
          <w:b/>
          <w:lang w:eastAsia="cs-CZ"/>
        </w:rPr>
      </w:pPr>
      <w:r w:rsidRPr="00126412">
        <w:rPr>
          <w:rFonts w:eastAsia="Times New Roman" w:cs="Times New Roman"/>
          <w:b/>
          <w:lang w:eastAsia="cs-CZ"/>
        </w:rPr>
        <w:t>Postoupení, započtení</w:t>
      </w:r>
    </w:p>
    <w:p w14:paraId="4D11B5C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4D11B5C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4D11B5C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4D11B5C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14:paraId="4D11B5C5"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Mlčenlivost</w:t>
      </w:r>
    </w:p>
    <w:p w14:paraId="4D11B5C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4D11B5C7" w14:textId="77777777" w:rsidR="00E902EC" w:rsidRPr="00126412" w:rsidRDefault="00E902EC" w:rsidP="00FE6DA5">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Poskytování informací</w:t>
      </w:r>
    </w:p>
    <w:p w14:paraId="4D11B5C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4D11B5C9"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w:t>
      </w:r>
    </w:p>
    <w:p w14:paraId="4D11B5C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4D11B5C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4D11B5C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4D11B5C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4D11B5C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4D11B5CF"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Jazyk</w:t>
      </w:r>
    </w:p>
    <w:p w14:paraId="4D11B5D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4D11B5D1"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Forma, označení času</w:t>
      </w:r>
    </w:p>
    <w:p w14:paraId="4D11B5D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Písemnou formou (podobou) se rozumí listina podepsaná oprávněnou osobou Smluvní strany nebo email podepsaný zaručeným elektronickým podpisem oprávněné osoby Smluvní strany.</w:t>
      </w:r>
    </w:p>
    <w:p w14:paraId="4D11B5D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4D11B5D4"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Reference</w:t>
      </w:r>
    </w:p>
    <w:p w14:paraId="4D11B5D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4D11B5D6" w14:textId="77777777" w:rsidR="00E902EC" w:rsidRPr="00126412" w:rsidRDefault="00E902EC" w:rsidP="00FE6DA5">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Salvatorní klauzule</w:t>
      </w:r>
    </w:p>
    <w:p w14:paraId="4D11B5DA" w14:textId="6E52370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bookmarkEnd w:id="0"/>
      <w:bookmarkEnd w:id="1"/>
      <w:bookmarkEnd w:id="2"/>
    </w:p>
    <w:sectPr w:rsidR="00E902EC" w:rsidRPr="00126412" w:rsidSect="006331B8">
      <w:headerReference w:type="default" r:id="rId12"/>
      <w:footerReference w:type="even" r:id="rId13"/>
      <w:footerReference w:type="default" r:id="rId14"/>
      <w:headerReference w:type="first" r:id="rId15"/>
      <w:footerReference w:type="first" r:id="rId16"/>
      <w:pgSz w:w="11906" w:h="16838" w:code="9"/>
      <w:pgMar w:top="1049" w:right="1616" w:bottom="1474" w:left="1616" w:header="624"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AAC5F57" w16cex:dateUtc="2023-10-10T14: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20EAE7D" w16cid:durableId="4AAC5F5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ADCDAF" w14:textId="77777777" w:rsidR="00064809" w:rsidRDefault="00064809" w:rsidP="00962258">
      <w:pPr>
        <w:spacing w:after="0" w:line="240" w:lineRule="auto"/>
      </w:pPr>
      <w:r>
        <w:separator/>
      </w:r>
    </w:p>
  </w:endnote>
  <w:endnote w:type="continuationSeparator" w:id="0">
    <w:p w14:paraId="3DA27634" w14:textId="77777777" w:rsidR="00064809" w:rsidRDefault="0006480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ulkaodvolacchadoplujcchdaj"/>
      <w:tblW w:w="0" w:type="auto"/>
      <w:tblInd w:w="2694" w:type="dxa"/>
      <w:tblCellMar>
        <w:top w:w="0" w:type="dxa"/>
        <w:bottom w:w="0" w:type="dxa"/>
      </w:tblCellMar>
      <w:tblLook w:val="04A0" w:firstRow="1" w:lastRow="0" w:firstColumn="1" w:lastColumn="0" w:noHBand="0" w:noVBand="1"/>
    </w:tblPr>
    <w:tblGrid>
      <w:gridCol w:w="5980"/>
    </w:tblGrid>
    <w:tr w:rsidR="00E45417" w14:paraId="4D11B5E4" w14:textId="77777777" w:rsidTr="006331B8">
      <w:trPr>
        <w:trHeight w:val="2239"/>
      </w:trPr>
      <w:tc>
        <w:tcPr>
          <w:tcW w:w="5980" w:type="dxa"/>
        </w:tcPr>
        <w:p w14:paraId="4D11B5E3" w14:textId="77777777" w:rsidR="00E45417" w:rsidRPr="00331E6D" w:rsidRDefault="00E45417" w:rsidP="00331E6D">
          <w:pPr>
            <w:pStyle w:val="Zpat"/>
            <w:spacing w:before="320"/>
            <w:rPr>
              <w:b/>
              <w:sz w:val="30"/>
              <w:szCs w:val="30"/>
            </w:rPr>
          </w:pPr>
        </w:p>
      </w:tc>
    </w:tr>
  </w:tbl>
  <w:p w14:paraId="4D11B5E5" w14:textId="77777777" w:rsidR="00E45417" w:rsidRPr="00A812B8" w:rsidRDefault="00E45417" w:rsidP="00A812B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3"/>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EA" w14:textId="77777777" w:rsidTr="00C13DF2">
      <w:tc>
        <w:tcPr>
          <w:tcW w:w="1361" w:type="dxa"/>
          <w:tcMar>
            <w:left w:w="0" w:type="dxa"/>
            <w:right w:w="0" w:type="dxa"/>
          </w:tcMar>
          <w:vAlign w:val="bottom"/>
        </w:tcPr>
        <w:p w14:paraId="4D11B5E6" w14:textId="15008E03"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E57B09">
            <w:rPr>
              <w:b/>
              <w:noProof/>
              <w:color w:val="FF5200" w:themeColor="accent2"/>
            </w:rPr>
            <w:t>6</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E57B09">
            <w:rPr>
              <w:b/>
              <w:noProof/>
              <w:color w:val="FF5200" w:themeColor="accent2"/>
            </w:rPr>
            <w:t>18</w:t>
          </w:r>
          <w:r w:rsidRPr="006331B8">
            <w:rPr>
              <w:b/>
              <w:color w:val="FF5200" w:themeColor="accent2"/>
            </w:rPr>
            <w:fldChar w:fldCharType="end"/>
          </w:r>
        </w:p>
      </w:tc>
      <w:tc>
        <w:tcPr>
          <w:tcW w:w="3458" w:type="dxa"/>
          <w:shd w:val="clear" w:color="auto" w:fill="auto"/>
          <w:tcMar>
            <w:left w:w="0" w:type="dxa"/>
            <w:right w:w="0" w:type="dxa"/>
          </w:tcMar>
        </w:tcPr>
        <w:p w14:paraId="4D11B5E7" w14:textId="77777777" w:rsidR="006331B8" w:rsidRPr="006331B8" w:rsidRDefault="006331B8" w:rsidP="006331B8">
          <w:pPr>
            <w:tabs>
              <w:tab w:val="center" w:pos="4536"/>
              <w:tab w:val="right" w:pos="9072"/>
            </w:tabs>
            <w:rPr>
              <w:sz w:val="12"/>
            </w:rPr>
          </w:pPr>
        </w:p>
      </w:tc>
      <w:tc>
        <w:tcPr>
          <w:tcW w:w="2835" w:type="dxa"/>
          <w:shd w:val="clear" w:color="auto" w:fill="auto"/>
          <w:tcMar>
            <w:left w:w="0" w:type="dxa"/>
            <w:right w:w="0" w:type="dxa"/>
          </w:tcMar>
        </w:tcPr>
        <w:p w14:paraId="4D11B5E8" w14:textId="77777777" w:rsidR="006331B8" w:rsidRPr="006331B8" w:rsidRDefault="006331B8" w:rsidP="006331B8">
          <w:pPr>
            <w:tabs>
              <w:tab w:val="center" w:pos="4536"/>
              <w:tab w:val="right" w:pos="9072"/>
            </w:tabs>
            <w:rPr>
              <w:sz w:val="12"/>
            </w:rPr>
          </w:pPr>
        </w:p>
      </w:tc>
      <w:tc>
        <w:tcPr>
          <w:tcW w:w="2921" w:type="dxa"/>
        </w:tcPr>
        <w:p w14:paraId="4D11B5E9" w14:textId="77777777" w:rsidR="006331B8" w:rsidRPr="006331B8" w:rsidRDefault="006331B8" w:rsidP="006331B8">
          <w:pPr>
            <w:tabs>
              <w:tab w:val="center" w:pos="4536"/>
              <w:tab w:val="right" w:pos="9072"/>
            </w:tabs>
            <w:rPr>
              <w:sz w:val="12"/>
            </w:rPr>
          </w:pPr>
        </w:p>
      </w:tc>
    </w:tr>
  </w:tbl>
  <w:p w14:paraId="4D11B5EB"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3360" behindDoc="1" locked="1" layoutInCell="1" allowOverlap="1" wp14:anchorId="4D11B603" wp14:editId="4D11B60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240560A0"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61312" behindDoc="1" locked="1" layoutInCell="1" allowOverlap="1" wp14:anchorId="4D11B605" wp14:editId="4D11B60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3BD25B30" id="Straight Connector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p w14:paraId="4D11B5EC" w14:textId="77777777" w:rsidR="006331B8" w:rsidRDefault="006331B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FF" w14:textId="77777777" w:rsidTr="00C13DF2">
      <w:tc>
        <w:tcPr>
          <w:tcW w:w="1361" w:type="dxa"/>
          <w:tcMar>
            <w:left w:w="0" w:type="dxa"/>
            <w:right w:w="0" w:type="dxa"/>
          </w:tcMar>
          <w:vAlign w:val="bottom"/>
        </w:tcPr>
        <w:p w14:paraId="4D11B5F8" w14:textId="5842415B"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E57B09">
            <w:rPr>
              <w:b/>
              <w:noProof/>
              <w:color w:val="FF5200" w:themeColor="accent2"/>
            </w:rPr>
            <w:t>1</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E57B09">
            <w:rPr>
              <w:b/>
              <w:noProof/>
              <w:color w:val="FF5200" w:themeColor="accent2"/>
            </w:rPr>
            <w:t>18</w:t>
          </w:r>
          <w:r w:rsidRPr="006331B8">
            <w:rPr>
              <w:b/>
              <w:color w:val="FF5200" w:themeColor="accent2"/>
            </w:rPr>
            <w:fldChar w:fldCharType="end"/>
          </w:r>
        </w:p>
      </w:tc>
      <w:tc>
        <w:tcPr>
          <w:tcW w:w="3458" w:type="dxa"/>
          <w:shd w:val="clear" w:color="auto" w:fill="auto"/>
          <w:tcMar>
            <w:left w:w="0" w:type="dxa"/>
            <w:right w:w="0" w:type="dxa"/>
          </w:tcMar>
        </w:tcPr>
        <w:p w14:paraId="4D11B5F9" w14:textId="77777777" w:rsidR="006331B8" w:rsidRPr="006331B8" w:rsidRDefault="006331B8" w:rsidP="006331B8">
          <w:pPr>
            <w:tabs>
              <w:tab w:val="center" w:pos="4536"/>
              <w:tab w:val="right" w:pos="9072"/>
            </w:tabs>
            <w:rPr>
              <w:sz w:val="12"/>
            </w:rPr>
          </w:pPr>
          <w:r w:rsidRPr="006331B8">
            <w:rPr>
              <w:sz w:val="12"/>
            </w:rPr>
            <w:t>Správa železnic, státní organizace</w:t>
          </w:r>
        </w:p>
        <w:p w14:paraId="4D11B5FA" w14:textId="77777777" w:rsidR="006331B8" w:rsidRPr="006331B8" w:rsidRDefault="006331B8" w:rsidP="006331B8">
          <w:pPr>
            <w:tabs>
              <w:tab w:val="center" w:pos="4536"/>
              <w:tab w:val="right" w:pos="9072"/>
            </w:tabs>
            <w:rPr>
              <w:sz w:val="12"/>
            </w:rPr>
          </w:pPr>
          <w:r w:rsidRPr="006331B8">
            <w:rPr>
              <w:sz w:val="12"/>
            </w:rPr>
            <w:t>zapsána v obchodním rejstříku vedeném Městským soudem v Praze, spisová značka A 48384</w:t>
          </w:r>
        </w:p>
      </w:tc>
      <w:tc>
        <w:tcPr>
          <w:tcW w:w="2835" w:type="dxa"/>
          <w:shd w:val="clear" w:color="auto" w:fill="auto"/>
          <w:tcMar>
            <w:left w:w="0" w:type="dxa"/>
            <w:right w:w="0" w:type="dxa"/>
          </w:tcMar>
        </w:tcPr>
        <w:p w14:paraId="4D11B5FB" w14:textId="77777777" w:rsidR="006331B8" w:rsidRPr="006331B8" w:rsidRDefault="006331B8" w:rsidP="006331B8">
          <w:pPr>
            <w:tabs>
              <w:tab w:val="center" w:pos="4536"/>
              <w:tab w:val="right" w:pos="9072"/>
            </w:tabs>
            <w:rPr>
              <w:sz w:val="12"/>
            </w:rPr>
          </w:pPr>
          <w:r w:rsidRPr="006331B8">
            <w:rPr>
              <w:sz w:val="12"/>
            </w:rPr>
            <w:t>Sídlo: Dlážděná 1003/7, 110 00 Praha 1</w:t>
          </w:r>
        </w:p>
        <w:p w14:paraId="4D11B5FC" w14:textId="77777777" w:rsidR="006331B8" w:rsidRPr="006331B8" w:rsidRDefault="006331B8" w:rsidP="006331B8">
          <w:pPr>
            <w:tabs>
              <w:tab w:val="center" w:pos="4536"/>
              <w:tab w:val="right" w:pos="9072"/>
            </w:tabs>
            <w:rPr>
              <w:sz w:val="12"/>
            </w:rPr>
          </w:pPr>
          <w:r w:rsidRPr="006331B8">
            <w:rPr>
              <w:sz w:val="12"/>
            </w:rPr>
            <w:t>IČ: 709 94 234 DIČ: CZ 709 94 234</w:t>
          </w:r>
        </w:p>
        <w:p w14:paraId="4D11B5FD" w14:textId="328BD4C4" w:rsidR="006331B8" w:rsidRPr="006331B8" w:rsidRDefault="00C54A9E" w:rsidP="006331B8">
          <w:pPr>
            <w:tabs>
              <w:tab w:val="center" w:pos="4536"/>
              <w:tab w:val="right" w:pos="9072"/>
            </w:tabs>
            <w:rPr>
              <w:sz w:val="12"/>
            </w:rPr>
          </w:pPr>
          <w:r>
            <w:rPr>
              <w:sz w:val="12"/>
            </w:rPr>
            <w:t>www</w:t>
          </w:r>
          <w:r>
            <w:t>.spravazeleznic</w:t>
          </w:r>
          <w:r w:rsidR="006331B8" w:rsidRPr="006331B8">
            <w:rPr>
              <w:sz w:val="12"/>
            </w:rPr>
            <w:t>.cz</w:t>
          </w:r>
        </w:p>
      </w:tc>
      <w:tc>
        <w:tcPr>
          <w:tcW w:w="2921" w:type="dxa"/>
        </w:tcPr>
        <w:p w14:paraId="4D11B5FE" w14:textId="77777777" w:rsidR="006331B8" w:rsidRPr="006331B8" w:rsidRDefault="006331B8" w:rsidP="006331B8">
          <w:pPr>
            <w:tabs>
              <w:tab w:val="center" w:pos="4536"/>
              <w:tab w:val="right" w:pos="9072"/>
            </w:tabs>
            <w:rPr>
              <w:sz w:val="12"/>
            </w:rPr>
          </w:pPr>
        </w:p>
      </w:tc>
    </w:tr>
  </w:tbl>
  <w:p w14:paraId="4D11B600"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0288" behindDoc="1" locked="1" layoutInCell="1" allowOverlap="1" wp14:anchorId="4D11B609" wp14:editId="4D11B60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2937DC12"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57216" behindDoc="1" locked="1" layoutInCell="1" allowOverlap="1" wp14:anchorId="4D11B60B" wp14:editId="4D11B6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2B1CD831"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4D11B601" w14:textId="77777777" w:rsidR="006331B8" w:rsidRPr="006331B8" w:rsidRDefault="006331B8" w:rsidP="006331B8">
    <w:pPr>
      <w:tabs>
        <w:tab w:val="center" w:pos="4536"/>
        <w:tab w:val="right" w:pos="9072"/>
      </w:tabs>
      <w:spacing w:after="0" w:line="240" w:lineRule="auto"/>
      <w:rPr>
        <w:sz w:val="2"/>
        <w:szCs w:val="2"/>
      </w:rPr>
    </w:pPr>
  </w:p>
  <w:p w14:paraId="4D11B602" w14:textId="77777777" w:rsidR="006331B8" w:rsidRDefault="006331B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0B53CA" w14:textId="77777777" w:rsidR="00064809" w:rsidRDefault="00064809" w:rsidP="00193398">
      <w:pPr>
        <w:spacing w:before="240" w:after="0" w:line="240" w:lineRule="auto"/>
      </w:pPr>
      <w:r>
        <w:separator/>
      </w:r>
    </w:p>
  </w:footnote>
  <w:footnote w:type="continuationSeparator" w:id="0">
    <w:p w14:paraId="6003192D" w14:textId="77777777" w:rsidR="00064809" w:rsidRDefault="00064809" w:rsidP="00193398">
      <w:pPr>
        <w:spacing w:before="24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1B5E0" w14:textId="77777777" w:rsidR="006331B8" w:rsidRPr="00D6163D" w:rsidRDefault="006331B8" w:rsidP="006331B8">
    <w:pPr>
      <w:pStyle w:val="Zhlav"/>
      <w:rPr>
        <w:sz w:val="8"/>
        <w:szCs w:val="8"/>
      </w:rPr>
    </w:pPr>
  </w:p>
  <w:p w14:paraId="4D11B5E1" w14:textId="77777777" w:rsidR="006331B8" w:rsidRPr="00460660" w:rsidRDefault="006331B8" w:rsidP="006331B8">
    <w:pPr>
      <w:pStyle w:val="Zhlav"/>
      <w:rPr>
        <w:sz w:val="2"/>
        <w:szCs w:val="2"/>
      </w:rPr>
    </w:pPr>
  </w:p>
  <w:p w14:paraId="4D11B5E2" w14:textId="77777777" w:rsidR="006331B8" w:rsidRDefault="006331B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99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31B8" w14:paraId="4D11B5F0" w14:textId="77777777" w:rsidTr="00BD42BB">
      <w:trPr>
        <w:trHeight w:hRule="exact" w:val="936"/>
      </w:trPr>
      <w:tc>
        <w:tcPr>
          <w:tcW w:w="1361" w:type="dxa"/>
          <w:tcMar>
            <w:left w:w="0" w:type="dxa"/>
            <w:right w:w="0" w:type="dxa"/>
          </w:tcMar>
        </w:tcPr>
        <w:p w14:paraId="4D11B5ED" w14:textId="77777777" w:rsidR="006331B8" w:rsidRPr="00B8518B" w:rsidRDefault="006331B8" w:rsidP="006331B8">
          <w:pPr>
            <w:pStyle w:val="Zpat"/>
            <w:rPr>
              <w:rStyle w:val="slostrnky"/>
            </w:rPr>
          </w:pPr>
          <w:r w:rsidRPr="00493B1B">
            <w:rPr>
              <w:b/>
              <w:noProof/>
              <w:color w:val="ED7D31"/>
              <w:lang w:eastAsia="cs-CZ"/>
            </w:rPr>
            <w:drawing>
              <wp:anchor distT="0" distB="0" distL="114300" distR="114300" simplePos="0" relativeHeight="251656192" behindDoc="0" locked="0" layoutInCell="1" allowOverlap="1" wp14:anchorId="4D11B607" wp14:editId="4D11B608">
                <wp:simplePos x="0" y="0"/>
                <wp:positionH relativeFrom="page">
                  <wp:posOffset>4445</wp:posOffset>
                </wp:positionH>
                <wp:positionV relativeFrom="page">
                  <wp:posOffset>29845</wp:posOffset>
                </wp:positionV>
                <wp:extent cx="1727200" cy="640715"/>
                <wp:effectExtent l="0" t="0" r="6350" b="6985"/>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011" cy="641016"/>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D11B5EE" w14:textId="77777777" w:rsidR="006331B8" w:rsidRDefault="006331B8" w:rsidP="006331B8">
          <w:pPr>
            <w:pStyle w:val="Zpat"/>
            <w:ind w:left="-1276"/>
          </w:pPr>
        </w:p>
      </w:tc>
      <w:tc>
        <w:tcPr>
          <w:tcW w:w="5698" w:type="dxa"/>
          <w:shd w:val="clear" w:color="auto" w:fill="auto"/>
          <w:tcMar>
            <w:left w:w="0" w:type="dxa"/>
            <w:right w:w="0" w:type="dxa"/>
          </w:tcMar>
        </w:tcPr>
        <w:p w14:paraId="4D11B5EF" w14:textId="77777777" w:rsidR="006331B8" w:rsidRPr="00D6163D" w:rsidRDefault="006331B8" w:rsidP="006331B8">
          <w:pPr>
            <w:pStyle w:val="Druhdokumentu"/>
          </w:pPr>
        </w:p>
      </w:tc>
    </w:tr>
    <w:tr w:rsidR="006331B8" w14:paraId="4D11B5F4" w14:textId="77777777" w:rsidTr="00BD42BB">
      <w:trPr>
        <w:trHeight w:hRule="exact" w:val="318"/>
      </w:trPr>
      <w:tc>
        <w:tcPr>
          <w:tcW w:w="1361" w:type="dxa"/>
          <w:tcMar>
            <w:left w:w="0" w:type="dxa"/>
            <w:right w:w="0" w:type="dxa"/>
          </w:tcMar>
        </w:tcPr>
        <w:p w14:paraId="4D11B5F1" w14:textId="77777777" w:rsidR="006331B8" w:rsidRPr="00B8518B" w:rsidRDefault="006331B8" w:rsidP="006331B8">
          <w:pPr>
            <w:pStyle w:val="Zpat"/>
            <w:rPr>
              <w:rStyle w:val="slostrnky"/>
            </w:rPr>
          </w:pPr>
        </w:p>
      </w:tc>
      <w:tc>
        <w:tcPr>
          <w:tcW w:w="3458" w:type="dxa"/>
          <w:shd w:val="clear" w:color="auto" w:fill="auto"/>
          <w:tcMar>
            <w:left w:w="0" w:type="dxa"/>
            <w:right w:w="0" w:type="dxa"/>
          </w:tcMar>
        </w:tcPr>
        <w:p w14:paraId="4D11B5F2" w14:textId="77777777" w:rsidR="006331B8" w:rsidRDefault="006331B8" w:rsidP="006331B8">
          <w:pPr>
            <w:pStyle w:val="Zpat"/>
            <w:ind w:left="-1276"/>
          </w:pPr>
        </w:p>
      </w:tc>
      <w:tc>
        <w:tcPr>
          <w:tcW w:w="5698" w:type="dxa"/>
          <w:shd w:val="clear" w:color="auto" w:fill="auto"/>
          <w:tcMar>
            <w:left w:w="0" w:type="dxa"/>
            <w:right w:w="0" w:type="dxa"/>
          </w:tcMar>
        </w:tcPr>
        <w:p w14:paraId="4D11B5F3" w14:textId="77777777" w:rsidR="006331B8" w:rsidRPr="00D6163D" w:rsidRDefault="006331B8" w:rsidP="006331B8">
          <w:pPr>
            <w:pStyle w:val="Druhdokumentu"/>
          </w:pPr>
        </w:p>
      </w:tc>
    </w:tr>
  </w:tbl>
  <w:p w14:paraId="4D11B5F5" w14:textId="77777777" w:rsidR="006331B8" w:rsidRPr="00D6163D" w:rsidRDefault="006331B8" w:rsidP="006331B8">
    <w:pPr>
      <w:pStyle w:val="Zhlav"/>
      <w:rPr>
        <w:sz w:val="8"/>
        <w:szCs w:val="8"/>
      </w:rPr>
    </w:pPr>
  </w:p>
  <w:p w14:paraId="4D11B5F6" w14:textId="77777777" w:rsidR="006331B8" w:rsidRPr="00460660" w:rsidRDefault="006331B8" w:rsidP="006331B8">
    <w:pPr>
      <w:pStyle w:val="Zhlav"/>
      <w:rPr>
        <w:sz w:val="2"/>
        <w:szCs w:val="2"/>
      </w:rPr>
    </w:pPr>
  </w:p>
  <w:p w14:paraId="4D11B5F7" w14:textId="77777777" w:rsidR="006331B8" w:rsidRPr="006331B8" w:rsidRDefault="006331B8" w:rsidP="006331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E8A0A2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EC777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116B6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CA260E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860C2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8BA084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29A5C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9A728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3E66D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15:restartNumberingAfterBreak="0">
    <w:nsid w:val="0CEC6D70"/>
    <w:multiLevelType w:val="multilevel"/>
    <w:tmpl w:val="0D34D660"/>
    <w:numStyleLink w:val="ListBulletmultilevel"/>
  </w:abstractNum>
  <w:abstractNum w:abstractNumId="13" w15:restartNumberingAfterBreak="0">
    <w:nsid w:val="11C44B5B"/>
    <w:multiLevelType w:val="multilevel"/>
    <w:tmpl w:val="CABE99FC"/>
    <w:numStyleLink w:val="ListNumbermultilevel"/>
  </w:abstractNum>
  <w:abstractNum w:abstractNumId="1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1C7A3187"/>
    <w:multiLevelType w:val="multilevel"/>
    <w:tmpl w:val="CABE99FC"/>
    <w:numStyleLink w:val="ListNumbermultilevel"/>
  </w:abstractNum>
  <w:abstractNum w:abstractNumId="16" w15:restartNumberingAfterBreak="0">
    <w:nsid w:val="1EF31079"/>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A7F7590"/>
    <w:multiLevelType w:val="hybridMultilevel"/>
    <w:tmpl w:val="E15AC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BF76403"/>
    <w:multiLevelType w:val="multilevel"/>
    <w:tmpl w:val="0D34D660"/>
    <w:numStyleLink w:val="ListBulletmultilevel"/>
  </w:abstractNum>
  <w:abstractNum w:abstractNumId="19" w15:restartNumberingAfterBreak="0">
    <w:nsid w:val="34EE549F"/>
    <w:multiLevelType w:val="multilevel"/>
    <w:tmpl w:val="CABE99FC"/>
    <w:numStyleLink w:val="ListNumbermultilevel"/>
  </w:abstractNum>
  <w:abstractNum w:abstractNumId="20" w15:restartNumberingAfterBreak="0">
    <w:nsid w:val="4D13285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1833B88"/>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34804EF"/>
    <w:multiLevelType w:val="multilevel"/>
    <w:tmpl w:val="386019A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1296" w:hanging="1296"/>
      </w:pPr>
      <w:rPr>
        <w:rFonts w:hint="default"/>
      </w:rPr>
    </w:lvl>
    <w:lvl w:ilvl="7">
      <w:start w:val="1"/>
      <w:numFmt w:val="none"/>
      <w:pStyle w:val="Nadpis8"/>
      <w:suff w:val="nothing"/>
      <w:lvlText w:val=""/>
      <w:lvlJc w:val="left"/>
      <w:pPr>
        <w:ind w:left="1440" w:hanging="1440"/>
      </w:pPr>
      <w:rPr>
        <w:rFonts w:hint="default"/>
      </w:rPr>
    </w:lvl>
    <w:lvl w:ilvl="8">
      <w:start w:val="1"/>
      <w:numFmt w:val="none"/>
      <w:pStyle w:val="Nadpis9"/>
      <w:suff w:val="nothing"/>
      <w:lvlText w:val=""/>
      <w:lvlJc w:val="left"/>
      <w:pPr>
        <w:ind w:left="1584" w:hanging="1584"/>
      </w:pPr>
      <w:rPr>
        <w:rFonts w:hint="default"/>
      </w:rPr>
    </w:lvl>
  </w:abstractNum>
  <w:abstractNum w:abstractNumId="23" w15:restartNumberingAfterBreak="0">
    <w:nsid w:val="6E347E82"/>
    <w:multiLevelType w:val="multilevel"/>
    <w:tmpl w:val="CABE99FC"/>
    <w:numStyleLink w:val="ListNumbermultilevel"/>
  </w:abstractNum>
  <w:abstractNum w:abstractNumId="24"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4070991"/>
    <w:multiLevelType w:val="multilevel"/>
    <w:tmpl w:val="CABE99FC"/>
    <w:numStyleLink w:val="ListNumbermultilevel"/>
  </w:abstractNum>
  <w:abstractNum w:abstractNumId="26"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4"/>
  </w:num>
  <w:num w:numId="2">
    <w:abstractNumId w:val="11"/>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5"/>
  </w:num>
  <w:num w:numId="6">
    <w:abstractNumId w:val="22"/>
  </w:num>
  <w:num w:numId="7">
    <w:abstractNumId w:val="12"/>
  </w:num>
  <w:num w:numId="8">
    <w:abstractNumId w:val="9"/>
  </w:num>
  <w:num w:numId="9">
    <w:abstractNumId w:val="7"/>
  </w:num>
  <w:num w:numId="10">
    <w:abstractNumId w:val="6"/>
  </w:num>
  <w:num w:numId="11">
    <w:abstractNumId w:val="5"/>
  </w:num>
  <w:num w:numId="12">
    <w:abstractNumId w:val="4"/>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2"/>
  </w:num>
  <w:num w:numId="18">
    <w:abstractNumId w:val="1"/>
  </w:num>
  <w:num w:numId="19">
    <w:abstractNumId w:val="0"/>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7"/>
  </w:num>
  <w:num w:numId="23">
    <w:abstractNumId w:val="16"/>
  </w:num>
  <w:num w:numId="24">
    <w:abstractNumId w:val="13"/>
  </w:num>
  <w:num w:numId="25">
    <w:abstractNumId w:val="23"/>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6"/>
  </w:num>
  <w:num w:numId="32">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attachedTemplate r:id="rId1"/>
  <w:styleLockTheme/>
  <w:styleLockQFSet/>
  <w:defaultTabStop w:val="709"/>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417"/>
    <w:rsid w:val="00051ED9"/>
    <w:rsid w:val="00060DF6"/>
    <w:rsid w:val="00064809"/>
    <w:rsid w:val="00064A1D"/>
    <w:rsid w:val="00072C1E"/>
    <w:rsid w:val="00081652"/>
    <w:rsid w:val="00095E60"/>
    <w:rsid w:val="00097657"/>
    <w:rsid w:val="000B1FCB"/>
    <w:rsid w:val="000B4EB8"/>
    <w:rsid w:val="000C41F2"/>
    <w:rsid w:val="000D22C4"/>
    <w:rsid w:val="000D27D1"/>
    <w:rsid w:val="000D3195"/>
    <w:rsid w:val="000F2A5F"/>
    <w:rsid w:val="00100B90"/>
    <w:rsid w:val="00114472"/>
    <w:rsid w:val="001150F2"/>
    <w:rsid w:val="00120D55"/>
    <w:rsid w:val="0014707C"/>
    <w:rsid w:val="0016634D"/>
    <w:rsid w:val="0017002F"/>
    <w:rsid w:val="00170EC5"/>
    <w:rsid w:val="001747C1"/>
    <w:rsid w:val="001905DA"/>
    <w:rsid w:val="00193398"/>
    <w:rsid w:val="0019468F"/>
    <w:rsid w:val="001B4E74"/>
    <w:rsid w:val="001E6554"/>
    <w:rsid w:val="001F388A"/>
    <w:rsid w:val="00207DF5"/>
    <w:rsid w:val="00213AE1"/>
    <w:rsid w:val="00221422"/>
    <w:rsid w:val="00261A5B"/>
    <w:rsid w:val="00262DB0"/>
    <w:rsid w:val="002977A0"/>
    <w:rsid w:val="002C31BF"/>
    <w:rsid w:val="002C7443"/>
    <w:rsid w:val="002E0CD7"/>
    <w:rsid w:val="00327EEF"/>
    <w:rsid w:val="00331E6D"/>
    <w:rsid w:val="0034356D"/>
    <w:rsid w:val="0034719F"/>
    <w:rsid w:val="003533B7"/>
    <w:rsid w:val="00356171"/>
    <w:rsid w:val="003571D8"/>
    <w:rsid w:val="00357BC6"/>
    <w:rsid w:val="00361422"/>
    <w:rsid w:val="003668A7"/>
    <w:rsid w:val="00392F8E"/>
    <w:rsid w:val="003956C6"/>
    <w:rsid w:val="003C08C0"/>
    <w:rsid w:val="003C33F2"/>
    <w:rsid w:val="0040441A"/>
    <w:rsid w:val="00450F07"/>
    <w:rsid w:val="00453CD3"/>
    <w:rsid w:val="00460660"/>
    <w:rsid w:val="0046334B"/>
    <w:rsid w:val="00465115"/>
    <w:rsid w:val="004832E2"/>
    <w:rsid w:val="00486107"/>
    <w:rsid w:val="00491827"/>
    <w:rsid w:val="00496E3E"/>
    <w:rsid w:val="004B6BC4"/>
    <w:rsid w:val="004C4399"/>
    <w:rsid w:val="004C61C9"/>
    <w:rsid w:val="004C787C"/>
    <w:rsid w:val="004C7D31"/>
    <w:rsid w:val="004E7A1F"/>
    <w:rsid w:val="004F4B9B"/>
    <w:rsid w:val="00511AB9"/>
    <w:rsid w:val="00523BB5"/>
    <w:rsid w:val="00523EA7"/>
    <w:rsid w:val="005406EB"/>
    <w:rsid w:val="00553375"/>
    <w:rsid w:val="00557CAE"/>
    <w:rsid w:val="00557DBF"/>
    <w:rsid w:val="0057364E"/>
    <w:rsid w:val="005736B7"/>
    <w:rsid w:val="00575E5A"/>
    <w:rsid w:val="005850DB"/>
    <w:rsid w:val="005B4D80"/>
    <w:rsid w:val="005C1916"/>
    <w:rsid w:val="005C4EFA"/>
    <w:rsid w:val="005D6655"/>
    <w:rsid w:val="005E38B3"/>
    <w:rsid w:val="005F4418"/>
    <w:rsid w:val="0061068E"/>
    <w:rsid w:val="006331B8"/>
    <w:rsid w:val="00640268"/>
    <w:rsid w:val="0065610E"/>
    <w:rsid w:val="00660AD3"/>
    <w:rsid w:val="006A5570"/>
    <w:rsid w:val="006A689C"/>
    <w:rsid w:val="006B3D79"/>
    <w:rsid w:val="006C240C"/>
    <w:rsid w:val="006E0578"/>
    <w:rsid w:val="006E1E5B"/>
    <w:rsid w:val="006E314D"/>
    <w:rsid w:val="006F5585"/>
    <w:rsid w:val="00710723"/>
    <w:rsid w:val="00713783"/>
    <w:rsid w:val="00723ED1"/>
    <w:rsid w:val="007265A9"/>
    <w:rsid w:val="00732DF5"/>
    <w:rsid w:val="00743525"/>
    <w:rsid w:val="0076286B"/>
    <w:rsid w:val="00766846"/>
    <w:rsid w:val="0077673A"/>
    <w:rsid w:val="007846E1"/>
    <w:rsid w:val="007A5172"/>
    <w:rsid w:val="007B2700"/>
    <w:rsid w:val="007B570C"/>
    <w:rsid w:val="007C6854"/>
    <w:rsid w:val="007D0BD6"/>
    <w:rsid w:val="007E3370"/>
    <w:rsid w:val="007E4A6E"/>
    <w:rsid w:val="007E5335"/>
    <w:rsid w:val="007F56A7"/>
    <w:rsid w:val="00807DD0"/>
    <w:rsid w:val="00833CDF"/>
    <w:rsid w:val="00842EFD"/>
    <w:rsid w:val="0085228A"/>
    <w:rsid w:val="0085366B"/>
    <w:rsid w:val="008A3568"/>
    <w:rsid w:val="008C400B"/>
    <w:rsid w:val="008C6424"/>
    <w:rsid w:val="008D03B9"/>
    <w:rsid w:val="008D6CFC"/>
    <w:rsid w:val="008F18D6"/>
    <w:rsid w:val="00904780"/>
    <w:rsid w:val="00922385"/>
    <w:rsid w:val="009223DF"/>
    <w:rsid w:val="009337B4"/>
    <w:rsid w:val="00936091"/>
    <w:rsid w:val="00940D8A"/>
    <w:rsid w:val="00957740"/>
    <w:rsid w:val="00962258"/>
    <w:rsid w:val="009678B7"/>
    <w:rsid w:val="00990E72"/>
    <w:rsid w:val="00992D9C"/>
    <w:rsid w:val="00994C23"/>
    <w:rsid w:val="00996CB8"/>
    <w:rsid w:val="009B2E97"/>
    <w:rsid w:val="009C442C"/>
    <w:rsid w:val="009E07F4"/>
    <w:rsid w:val="009F309B"/>
    <w:rsid w:val="009F392E"/>
    <w:rsid w:val="00A213AE"/>
    <w:rsid w:val="00A22F29"/>
    <w:rsid w:val="00A3567E"/>
    <w:rsid w:val="00A50641"/>
    <w:rsid w:val="00A530BF"/>
    <w:rsid w:val="00A555D3"/>
    <w:rsid w:val="00A6177B"/>
    <w:rsid w:val="00A66136"/>
    <w:rsid w:val="00A71189"/>
    <w:rsid w:val="00A753ED"/>
    <w:rsid w:val="00A812B8"/>
    <w:rsid w:val="00A91B80"/>
    <w:rsid w:val="00A94C2F"/>
    <w:rsid w:val="00AA4CBB"/>
    <w:rsid w:val="00AA65FA"/>
    <w:rsid w:val="00AA7351"/>
    <w:rsid w:val="00AD056F"/>
    <w:rsid w:val="00AD6731"/>
    <w:rsid w:val="00AE6C45"/>
    <w:rsid w:val="00AF1414"/>
    <w:rsid w:val="00AF5A60"/>
    <w:rsid w:val="00B008D5"/>
    <w:rsid w:val="00B02CF9"/>
    <w:rsid w:val="00B114E0"/>
    <w:rsid w:val="00B13EBB"/>
    <w:rsid w:val="00B15D0D"/>
    <w:rsid w:val="00B34E92"/>
    <w:rsid w:val="00B47C22"/>
    <w:rsid w:val="00B56DAB"/>
    <w:rsid w:val="00B75EE1"/>
    <w:rsid w:val="00B77481"/>
    <w:rsid w:val="00B830AC"/>
    <w:rsid w:val="00B8518B"/>
    <w:rsid w:val="00BD42BB"/>
    <w:rsid w:val="00BD7E91"/>
    <w:rsid w:val="00BD7F0D"/>
    <w:rsid w:val="00BE0045"/>
    <w:rsid w:val="00BE1A37"/>
    <w:rsid w:val="00BE42D7"/>
    <w:rsid w:val="00C02D0A"/>
    <w:rsid w:val="00C03A6E"/>
    <w:rsid w:val="00C107A2"/>
    <w:rsid w:val="00C1082F"/>
    <w:rsid w:val="00C226C0"/>
    <w:rsid w:val="00C438A4"/>
    <w:rsid w:val="00C44F6A"/>
    <w:rsid w:val="00C4736C"/>
    <w:rsid w:val="00C476F8"/>
    <w:rsid w:val="00C54A9E"/>
    <w:rsid w:val="00C6198E"/>
    <w:rsid w:val="00C656CE"/>
    <w:rsid w:val="00C7753E"/>
    <w:rsid w:val="00C778A5"/>
    <w:rsid w:val="00C95162"/>
    <w:rsid w:val="00CC726B"/>
    <w:rsid w:val="00CD1FC4"/>
    <w:rsid w:val="00D034A0"/>
    <w:rsid w:val="00D110B6"/>
    <w:rsid w:val="00D21061"/>
    <w:rsid w:val="00D31458"/>
    <w:rsid w:val="00D4108E"/>
    <w:rsid w:val="00D6163D"/>
    <w:rsid w:val="00D831A3"/>
    <w:rsid w:val="00DA3711"/>
    <w:rsid w:val="00DB4E3E"/>
    <w:rsid w:val="00DD46F3"/>
    <w:rsid w:val="00DE504D"/>
    <w:rsid w:val="00DE56F2"/>
    <w:rsid w:val="00DF116D"/>
    <w:rsid w:val="00E16FF7"/>
    <w:rsid w:val="00E45417"/>
    <w:rsid w:val="00E57B09"/>
    <w:rsid w:val="00E902EC"/>
    <w:rsid w:val="00EB104F"/>
    <w:rsid w:val="00EB6BA0"/>
    <w:rsid w:val="00ED14BD"/>
    <w:rsid w:val="00EE2F0C"/>
    <w:rsid w:val="00F016C7"/>
    <w:rsid w:val="00F12DEC"/>
    <w:rsid w:val="00F1715C"/>
    <w:rsid w:val="00F23D3E"/>
    <w:rsid w:val="00F310F8"/>
    <w:rsid w:val="00F3404C"/>
    <w:rsid w:val="00F35939"/>
    <w:rsid w:val="00F40D38"/>
    <w:rsid w:val="00F45607"/>
    <w:rsid w:val="00F5041B"/>
    <w:rsid w:val="00F56F1D"/>
    <w:rsid w:val="00F659EB"/>
    <w:rsid w:val="00F86BA6"/>
    <w:rsid w:val="00FA3806"/>
    <w:rsid w:val="00FA4B7D"/>
    <w:rsid w:val="00FB6342"/>
    <w:rsid w:val="00FC6389"/>
    <w:rsid w:val="00FC7D4E"/>
    <w:rsid w:val="00FC7FE4"/>
    <w:rsid w:val="00FE6D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D11B475"/>
  <w14:defaultImageDpi w14:val="330"/>
  <w15:docId w15:val="{3D922D98-421A-41E3-B966-A01F4DE20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nadpis">
    <w:name w:val="Subtitle"/>
    <w:basedOn w:val="Normln"/>
    <w:next w:val="Normln"/>
    <w:link w:val="Podnadpis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Nevyeenzmnka1">
    <w:name w:val="Nevyřešená zmínka1"/>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Revize">
    <w:name w:val="Revision"/>
    <w:hidden/>
    <w:uiPriority w:val="99"/>
    <w:semiHidden/>
    <w:rsid w:val="00FC7D4E"/>
    <w:pPr>
      <w:spacing w:after="0" w:line="240" w:lineRule="auto"/>
    </w:pPr>
  </w:style>
  <w:style w:type="character" w:customStyle="1" w:styleId="Nevyeenzmnka2">
    <w:name w:val="Nevyřešená zmínka2"/>
    <w:basedOn w:val="Standardnpsmoodstavce"/>
    <w:uiPriority w:val="99"/>
    <w:semiHidden/>
    <w:unhideWhenUsed/>
    <w:rsid w:val="004C7D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zimirovic\Downloads\sprava-zeleznic_zprava_analyza_v9_SABLONA%20(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41A4C6-77AC-4229-9463-FE076E08B848}">
  <ds:schemaRefs>
    <ds:schemaRef ds:uri="http://schemas.microsoft.com/office/2006/metadata/properties"/>
    <ds:schemaRef ds:uri="4e4a6a96-f3e4-483d-987d-304999e1d57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2F7F2AA5-7D50-4D0A-86CC-4F1EBCBE3A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C5F3C16-ECDA-403A-89AB-5F84972E6F9C}">
  <ds:schemaRefs>
    <ds:schemaRef ds:uri="http://schemas.microsoft.com/sharepoint/v3/contenttype/forms"/>
  </ds:schemaRefs>
</ds:datastoreItem>
</file>

<file path=customXml/itemProps4.xml><?xml version="1.0" encoding="utf-8"?>
<ds:datastoreItem xmlns:ds="http://schemas.openxmlformats.org/officeDocument/2006/customXml" ds:itemID="{4FF544BB-B9D6-406C-A425-18BC025C5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sprava-zeleznic_zprava_analyza_v9_SABLONA (1)</Template>
  <TotalTime>0</TotalTime>
  <Pages>18</Pages>
  <Words>8633</Words>
  <Characters>50938</Characters>
  <Application>Microsoft Office Word</Application>
  <DocSecurity>4</DocSecurity>
  <Lines>424</Lines>
  <Paragraphs>118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Správa železnic</Company>
  <LinksUpToDate>false</LinksUpToDate>
  <CharactersWithSpaces>59453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Kazimirovič Filip</dc:creator>
  <cp:lastModifiedBy>Zajíčková Veronika, Mgr.</cp:lastModifiedBy>
  <cp:revision>2</cp:revision>
  <cp:lastPrinted>2024-01-23T07:53:00Z</cp:lastPrinted>
  <dcterms:created xsi:type="dcterms:W3CDTF">2024-04-02T12:26:00Z</dcterms:created>
  <dcterms:modified xsi:type="dcterms:W3CDTF">2024-04-02T12:26:00Z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